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E8" w:rsidRPr="00735372" w:rsidRDefault="007202AE" w:rsidP="004F1D3E">
      <w:pPr>
        <w:spacing w:after="0" w:line="240" w:lineRule="auto"/>
        <w:rPr>
          <w:rFonts w:ascii="Source Sans Pro" w:hAnsi="Source Sans Pro" w:cs="Times New Roman"/>
        </w:rPr>
      </w:pPr>
      <w:r w:rsidRPr="000A107F">
        <w:rPr>
          <w:rFonts w:ascii="Source Sans Pro" w:hAnsi="Source Sans Pro"/>
          <w:b/>
          <w:noProof/>
          <w:sz w:val="36"/>
          <w:szCs w:val="36"/>
          <w:u w:val="single"/>
          <w:lang w:eastAsia="nl-BE"/>
        </w:rPr>
        <mc:AlternateContent>
          <mc:Choice Requires="wps">
            <w:drawing>
              <wp:anchor distT="0" distB="0" distL="114300" distR="114300" simplePos="0" relativeHeight="251657728" behindDoc="0" locked="0" layoutInCell="1" allowOverlap="1" wp14:anchorId="3B116AA0" wp14:editId="26344302">
                <wp:simplePos x="0" y="0"/>
                <wp:positionH relativeFrom="column">
                  <wp:posOffset>2393018</wp:posOffset>
                </wp:positionH>
                <wp:positionV relativeFrom="paragraph">
                  <wp:posOffset>-1475537</wp:posOffset>
                </wp:positionV>
                <wp:extent cx="3477260" cy="1089498"/>
                <wp:effectExtent l="0" t="0" r="8890" b="0"/>
                <wp:wrapNone/>
                <wp:docPr id="5" name="Tekstvak 5"/>
                <wp:cNvGraphicFramePr/>
                <a:graphic xmlns:a="http://schemas.openxmlformats.org/drawingml/2006/main">
                  <a:graphicData uri="http://schemas.microsoft.com/office/word/2010/wordprocessingShape">
                    <wps:wsp>
                      <wps:cNvSpPr txBox="1"/>
                      <wps:spPr>
                        <a:xfrm>
                          <a:off x="0" y="0"/>
                          <a:ext cx="3477260" cy="1089498"/>
                        </a:xfrm>
                        <a:prstGeom prst="rect">
                          <a:avLst/>
                        </a:prstGeom>
                        <a:solidFill>
                          <a:sysClr val="window" lastClr="FFFFFF"/>
                        </a:solidFill>
                        <a:ln w="6350">
                          <a:noFill/>
                        </a:ln>
                        <a:effectLst/>
                      </wps:spPr>
                      <wps:txb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0B0739" w:rsidRDefault="00703B38" w:rsidP="000B0739">
                            <w:pPr>
                              <w:jc w:val="right"/>
                              <w:rPr>
                                <w:rFonts w:ascii="Source Sans Pro" w:hAnsi="Source Sans Pro"/>
                                <w:i/>
                              </w:rPr>
                            </w:pPr>
                            <w:r>
                              <w:rPr>
                                <w:rFonts w:ascii="Source Sans Pro" w:hAnsi="Source Sans Pro"/>
                              </w:rPr>
                              <w:t>10-daagse</w:t>
                            </w:r>
                            <w:r w:rsidR="000B0739" w:rsidRPr="00735372">
                              <w:rPr>
                                <w:rFonts w:ascii="Source Sans Pro" w:hAnsi="Source Sans Pro"/>
                              </w:rPr>
                              <w:t xml:space="preserve"> van de Geestelijke Gezondheid</w:t>
                            </w:r>
                            <w:r w:rsidR="000B0739" w:rsidRPr="00735372">
                              <w:rPr>
                                <w:rFonts w:ascii="Source Sans Pro" w:hAnsi="Source Sans Pro"/>
                              </w:rPr>
                              <w:br/>
                              <w:t>1 tot 1</w:t>
                            </w:r>
                            <w:r>
                              <w:rPr>
                                <w:rFonts w:ascii="Source Sans Pro" w:hAnsi="Source Sans Pro"/>
                              </w:rPr>
                              <w:t>0 oktober 2017</w:t>
                            </w:r>
                            <w:r w:rsidR="00735372">
                              <w:rPr>
                                <w:rFonts w:ascii="Source Sans Pro" w:hAnsi="Source Sans Pro"/>
                                <w:i/>
                              </w:rPr>
                              <w:br/>
                              <w:t>Persbericht</w:t>
                            </w:r>
                            <w:r w:rsidR="000B0739" w:rsidRPr="00735372">
                              <w:rPr>
                                <w:rFonts w:ascii="Source Sans Pro" w:hAnsi="Source Sans Pro"/>
                                <w:i/>
                              </w:rPr>
                              <w:t xml:space="preserve"> </w:t>
                            </w:r>
                          </w:p>
                          <w:p w:rsidR="00735372" w:rsidRPr="00735372" w:rsidRDefault="00735372" w:rsidP="00735372">
                            <w:pPr>
                              <w:rPr>
                                <w:rFonts w:ascii="Source Sans Pro" w:hAnsi="Source Sans Pro"/>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6AA0" id="_x0000_t202" coordsize="21600,21600" o:spt="202" path="m,l,21600r21600,l21600,xe">
                <v:stroke joinstyle="miter"/>
                <v:path gradientshapeok="t" o:connecttype="rect"/>
              </v:shapetype>
              <v:shape id="Tekstvak 5" o:spid="_x0000_s1026" type="#_x0000_t202" style="position:absolute;margin-left:188.45pt;margin-top:-116.2pt;width:273.8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" fillcolor="window" stroked="f" strokeweight=".5pt">
                <v:textbo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0B0739" w:rsidRDefault="00703B38" w:rsidP="000B0739">
                      <w:pPr>
                        <w:jc w:val="right"/>
                        <w:rPr>
                          <w:rFonts w:ascii="Source Sans Pro" w:hAnsi="Source Sans Pro"/>
                          <w:i/>
                        </w:rPr>
                      </w:pPr>
                      <w:r>
                        <w:rPr>
                          <w:rFonts w:ascii="Source Sans Pro" w:hAnsi="Source Sans Pro"/>
                        </w:rPr>
                        <w:t>10-daagse</w:t>
                      </w:r>
                      <w:r w:rsidR="000B0739" w:rsidRPr="00735372">
                        <w:rPr>
                          <w:rFonts w:ascii="Source Sans Pro" w:hAnsi="Source Sans Pro"/>
                        </w:rPr>
                        <w:t xml:space="preserve"> van de Geestelijke Gezondheid</w:t>
                      </w:r>
                      <w:r w:rsidR="000B0739" w:rsidRPr="00735372">
                        <w:rPr>
                          <w:rFonts w:ascii="Source Sans Pro" w:hAnsi="Source Sans Pro"/>
                        </w:rPr>
                        <w:br/>
                        <w:t>1 tot 1</w:t>
                      </w:r>
                      <w:r>
                        <w:rPr>
                          <w:rFonts w:ascii="Source Sans Pro" w:hAnsi="Source Sans Pro"/>
                        </w:rPr>
                        <w:t>0 oktober 2017</w:t>
                      </w:r>
                      <w:r w:rsidR="00735372">
                        <w:rPr>
                          <w:rFonts w:ascii="Source Sans Pro" w:hAnsi="Source Sans Pro"/>
                          <w:i/>
                        </w:rPr>
                        <w:br/>
                        <w:t>Persbericht</w:t>
                      </w:r>
                      <w:r w:rsidR="000B0739" w:rsidRPr="00735372">
                        <w:rPr>
                          <w:rFonts w:ascii="Source Sans Pro" w:hAnsi="Source Sans Pro"/>
                          <w:i/>
                        </w:rPr>
                        <w:t xml:space="preserve"> </w:t>
                      </w:r>
                    </w:p>
                    <w:p w:rsidR="00735372" w:rsidRPr="00735372" w:rsidRDefault="00735372" w:rsidP="00735372">
                      <w:pPr>
                        <w:rPr>
                          <w:rFonts w:ascii="Source Sans Pro" w:hAnsi="Source Sans Pro"/>
                          <w:i/>
                        </w:rPr>
                      </w:pPr>
                    </w:p>
                  </w:txbxContent>
                </v:textbox>
              </v:shape>
            </w:pict>
          </mc:Fallback>
        </mc:AlternateContent>
      </w:r>
      <w:r w:rsidR="00315CC4" w:rsidRPr="003549E3">
        <w:rPr>
          <w:rFonts w:ascii="Source Sans Pro" w:hAnsi="Source Sans Pro" w:cs="Times New Roman"/>
          <w:sz w:val="32"/>
          <w:szCs w:val="32"/>
          <w:u w:val="single"/>
        </w:rPr>
        <w:t xml:space="preserve">Persbericht (voor </w:t>
      </w:r>
      <w:r w:rsidR="000F0CA3">
        <w:rPr>
          <w:rFonts w:ascii="Source Sans Pro" w:hAnsi="Source Sans Pro" w:cs="Times New Roman"/>
          <w:sz w:val="32"/>
          <w:szCs w:val="32"/>
          <w:u w:val="single"/>
        </w:rPr>
        <w:t>lokale besturen</w:t>
      </w:r>
      <w:r w:rsidR="00315CC4" w:rsidRPr="003549E3">
        <w:rPr>
          <w:rFonts w:ascii="Source Sans Pro" w:hAnsi="Source Sans Pro" w:cs="Times New Roman"/>
          <w:sz w:val="32"/>
          <w:szCs w:val="32"/>
          <w:u w:val="single"/>
        </w:rPr>
        <w:t xml:space="preserve"> om uit te sturen naar pers)</w:t>
      </w:r>
    </w:p>
    <w:p w:rsidR="00315CC4" w:rsidRDefault="00315CC4" w:rsidP="004F1D3E">
      <w:pPr>
        <w:spacing w:after="0" w:line="240" w:lineRule="auto"/>
        <w:rPr>
          <w:rFonts w:ascii="Source Sans Pro" w:hAnsi="Source Sans Pro" w:cs="Times New Roman"/>
          <w:sz w:val="32"/>
          <w:szCs w:val="32"/>
        </w:rPr>
      </w:pPr>
    </w:p>
    <w:p w:rsidR="00315CC4" w:rsidRPr="00901A24" w:rsidRDefault="006131F0" w:rsidP="004F1D3E">
      <w:pPr>
        <w:spacing w:after="0" w:line="240" w:lineRule="auto"/>
        <w:rPr>
          <w:rFonts w:ascii="Source Sans Pro" w:hAnsi="Source Sans Pro" w:cs="Times New Roman"/>
          <w:b/>
          <w:sz w:val="28"/>
          <w:szCs w:val="28"/>
        </w:rPr>
      </w:pPr>
      <w:r w:rsidRPr="00901A24">
        <w:rPr>
          <w:rFonts w:ascii="Source Sans Pro" w:hAnsi="Source Sans Pro" w:cs="Times New Roman"/>
          <w:b/>
          <w:sz w:val="28"/>
          <w:szCs w:val="28"/>
          <w:highlight w:val="yellow"/>
        </w:rPr>
        <w:t>Gemeente X</w:t>
      </w:r>
      <w:r w:rsidRPr="00901A24">
        <w:rPr>
          <w:rFonts w:ascii="Source Sans Pro" w:hAnsi="Source Sans Pro" w:cs="Times New Roman"/>
          <w:b/>
          <w:sz w:val="28"/>
          <w:szCs w:val="28"/>
        </w:rPr>
        <w:t xml:space="preserve"> </w:t>
      </w:r>
      <w:r w:rsidR="00901A24">
        <w:rPr>
          <w:rFonts w:ascii="Source Sans Pro" w:hAnsi="Source Sans Pro" w:cs="Times New Roman"/>
          <w:b/>
          <w:sz w:val="28"/>
          <w:szCs w:val="28"/>
        </w:rPr>
        <w:t>zet in op</w:t>
      </w:r>
      <w:r w:rsidR="00703B38">
        <w:rPr>
          <w:rFonts w:ascii="Source Sans Pro" w:hAnsi="Source Sans Pro" w:cs="Times New Roman"/>
          <w:b/>
          <w:sz w:val="28"/>
          <w:szCs w:val="28"/>
        </w:rPr>
        <w:t xml:space="preserve"> meer veerkracht tijdens de 10-daagse</w:t>
      </w:r>
      <w:r w:rsidRPr="00901A24">
        <w:rPr>
          <w:rFonts w:ascii="Source Sans Pro" w:hAnsi="Source Sans Pro" w:cs="Times New Roman"/>
          <w:b/>
          <w:sz w:val="28"/>
          <w:szCs w:val="28"/>
        </w:rPr>
        <w:t xml:space="preserve"> van de Geestelijke Gezondheid</w:t>
      </w:r>
    </w:p>
    <w:p w:rsidR="00B224A2" w:rsidRDefault="00B224A2" w:rsidP="004F1D3E">
      <w:pPr>
        <w:spacing w:after="0" w:line="240" w:lineRule="auto"/>
        <w:rPr>
          <w:rFonts w:ascii="Source Sans Pro" w:hAnsi="Source Sans Pro" w:cs="Times New Roman"/>
        </w:rPr>
      </w:pPr>
    </w:p>
    <w:p w:rsidR="00FC26C3" w:rsidRDefault="00B224A2" w:rsidP="004F1D3E">
      <w:pPr>
        <w:spacing w:after="0" w:line="240" w:lineRule="auto"/>
        <w:rPr>
          <w:rFonts w:ascii="Source Sans Pro" w:hAnsi="Source Sans Pro" w:cs="Times New Roman"/>
        </w:rPr>
      </w:pPr>
      <w:r w:rsidRPr="00B224A2">
        <w:rPr>
          <w:rFonts w:ascii="Source Sans Pro" w:hAnsi="Source Sans Pro" w:cs="Times New Roman"/>
        </w:rPr>
        <w:t>Van 1 tot 1</w:t>
      </w:r>
      <w:r w:rsidR="00703B38">
        <w:rPr>
          <w:rFonts w:ascii="Source Sans Pro" w:hAnsi="Source Sans Pro" w:cs="Times New Roman"/>
        </w:rPr>
        <w:t>0</w:t>
      </w:r>
      <w:r w:rsidRPr="00B224A2">
        <w:rPr>
          <w:rFonts w:ascii="Source Sans Pro" w:hAnsi="Source Sans Pro" w:cs="Times New Roman"/>
        </w:rPr>
        <w:t xml:space="preserve"> oktober </w:t>
      </w:r>
      <w:r>
        <w:rPr>
          <w:rFonts w:ascii="Source Sans Pro" w:hAnsi="Source Sans Pro" w:cs="Times New Roman"/>
        </w:rPr>
        <w:t>zetten we de Kempen op zijn kop tijdens de</w:t>
      </w:r>
      <w:r w:rsidR="00735372">
        <w:rPr>
          <w:rFonts w:ascii="Source Sans Pro" w:hAnsi="Source Sans Pro" w:cs="Times New Roman"/>
        </w:rPr>
        <w:t xml:space="preserve"> </w:t>
      </w:r>
      <w:r w:rsidR="00703B38">
        <w:rPr>
          <w:rFonts w:ascii="Source Sans Pro" w:hAnsi="Source Sans Pro" w:cs="Times New Roman"/>
        </w:rPr>
        <w:t xml:space="preserve">10-daagse </w:t>
      </w:r>
      <w:r>
        <w:rPr>
          <w:rFonts w:ascii="Source Sans Pro" w:hAnsi="Source Sans Pro" w:cs="Times New Roman"/>
        </w:rPr>
        <w:t xml:space="preserve">van de Geestelijke Gezondheid. </w:t>
      </w:r>
      <w:r w:rsidR="00703B38">
        <w:rPr>
          <w:rFonts w:ascii="Source Sans Pro" w:hAnsi="Source Sans Pro" w:cs="Times New Roman"/>
        </w:rPr>
        <w:t>Gedurende 10 dagen wordt</w:t>
      </w:r>
      <w:r w:rsidR="00D762E2">
        <w:rPr>
          <w:rFonts w:ascii="Source Sans Pro" w:hAnsi="Source Sans Pro" w:cs="Times New Roman"/>
        </w:rPr>
        <w:t xml:space="preserve"> de aandacht</w:t>
      </w:r>
      <w:r w:rsidR="00703B38">
        <w:rPr>
          <w:rFonts w:ascii="Source Sans Pro" w:hAnsi="Source Sans Pro" w:cs="Times New Roman"/>
        </w:rPr>
        <w:t xml:space="preserve"> gevestigd</w:t>
      </w:r>
      <w:r w:rsidR="00D762E2">
        <w:rPr>
          <w:rFonts w:ascii="Source Sans Pro" w:hAnsi="Source Sans Pro" w:cs="Times New Roman"/>
        </w:rPr>
        <w:t xml:space="preserve"> op het belang van veerkracht</w:t>
      </w:r>
      <w:r w:rsidR="00901A24">
        <w:rPr>
          <w:rFonts w:ascii="Source Sans Pro" w:hAnsi="Source Sans Pro" w:cs="Times New Roman"/>
        </w:rPr>
        <w:t xml:space="preserve">, de mate waarin </w:t>
      </w:r>
      <w:r w:rsidR="002C6F2F">
        <w:rPr>
          <w:rFonts w:ascii="Source Sans Pro" w:hAnsi="Source Sans Pro" w:cs="Times New Roman"/>
        </w:rPr>
        <w:t>we kunnen omgaan met stress</w:t>
      </w:r>
      <w:r w:rsidR="00A81B53">
        <w:rPr>
          <w:rFonts w:ascii="Source Sans Pro" w:hAnsi="Source Sans Pro" w:cs="Times New Roman"/>
        </w:rPr>
        <w:t>, belangrijke gebeurtenissen</w:t>
      </w:r>
      <w:r w:rsidR="002C6F2F">
        <w:rPr>
          <w:rFonts w:ascii="Source Sans Pro" w:hAnsi="Source Sans Pro" w:cs="Times New Roman"/>
        </w:rPr>
        <w:t xml:space="preserve"> </w:t>
      </w:r>
      <w:r w:rsidR="00A81B53">
        <w:rPr>
          <w:rFonts w:ascii="Source Sans Pro" w:hAnsi="Source Sans Pro" w:cs="Times New Roman"/>
        </w:rPr>
        <w:t>maar ook</w:t>
      </w:r>
      <w:r w:rsidR="002C6F2F">
        <w:rPr>
          <w:rFonts w:ascii="Source Sans Pro" w:hAnsi="Source Sans Pro" w:cs="Times New Roman"/>
        </w:rPr>
        <w:t xml:space="preserve"> tegenslag in het leven</w:t>
      </w:r>
      <w:r w:rsidR="00D762E2">
        <w:rPr>
          <w:rFonts w:ascii="Source Sans Pro" w:hAnsi="Source Sans Pro" w:cs="Times New Roman"/>
        </w:rPr>
        <w:t xml:space="preserve">. </w:t>
      </w:r>
    </w:p>
    <w:p w:rsidR="00FC26C3" w:rsidRDefault="00FC26C3" w:rsidP="004F1D3E">
      <w:pPr>
        <w:spacing w:after="0" w:line="240" w:lineRule="auto"/>
        <w:rPr>
          <w:rFonts w:ascii="Source Sans Pro" w:hAnsi="Source Sans Pro" w:cs="Times New Roman"/>
        </w:rPr>
      </w:pPr>
    </w:p>
    <w:p w:rsidR="00A81B53" w:rsidRPr="00572B7F" w:rsidRDefault="00FC26C3" w:rsidP="004F1D3E">
      <w:pPr>
        <w:spacing w:after="0" w:line="240" w:lineRule="auto"/>
        <w:rPr>
          <w:rFonts w:ascii="Source Sans Pro" w:hAnsi="Source Sans Pro" w:cs="Times New Roman"/>
          <w:i/>
        </w:rPr>
      </w:pPr>
      <w:r>
        <w:rPr>
          <w:rFonts w:ascii="Source Sans Pro" w:hAnsi="Source Sans Pro" w:cs="Times New Roman"/>
        </w:rPr>
        <w:t xml:space="preserve">Lynn Weyns, coördinator van de actieweek bij Logo Kempen: </w:t>
      </w:r>
      <w:r w:rsidRPr="00572B7F">
        <w:rPr>
          <w:rFonts w:ascii="Source Sans Pro" w:hAnsi="Source Sans Pro" w:cs="Times New Roman"/>
          <w:i/>
        </w:rPr>
        <w:t>‘</w:t>
      </w:r>
      <w:r w:rsidR="002C6F2F" w:rsidRPr="00572B7F">
        <w:rPr>
          <w:rFonts w:ascii="Source Sans Pro" w:hAnsi="Source Sans Pro" w:cs="Times New Roman"/>
          <w:i/>
        </w:rPr>
        <w:t>V</w:t>
      </w:r>
      <w:r w:rsidR="00B224A2" w:rsidRPr="00572B7F">
        <w:rPr>
          <w:rFonts w:ascii="Source Sans Pro" w:hAnsi="Source Sans Pro" w:cs="Times New Roman"/>
          <w:i/>
        </w:rPr>
        <w:t>eerkracht is meer dan ooit nodig</w:t>
      </w:r>
      <w:r w:rsidRPr="00572B7F">
        <w:rPr>
          <w:rFonts w:ascii="Source Sans Pro" w:hAnsi="Source Sans Pro" w:cs="Times New Roman"/>
          <w:i/>
        </w:rPr>
        <w:t xml:space="preserve"> en dat is precies waar we </w:t>
      </w:r>
      <w:r w:rsidR="00A81B53" w:rsidRPr="00572B7F">
        <w:rPr>
          <w:rFonts w:ascii="Source Sans Pro" w:hAnsi="Source Sans Pro" w:cs="Times New Roman"/>
          <w:i/>
        </w:rPr>
        <w:t xml:space="preserve">willen </w:t>
      </w:r>
      <w:r w:rsidRPr="00572B7F">
        <w:rPr>
          <w:rFonts w:ascii="Source Sans Pro" w:hAnsi="Source Sans Pro" w:cs="Times New Roman"/>
          <w:i/>
        </w:rPr>
        <w:t>op inzetten</w:t>
      </w:r>
      <w:r w:rsidR="00B224A2" w:rsidRPr="00572B7F">
        <w:rPr>
          <w:rFonts w:ascii="Source Sans Pro" w:hAnsi="Source Sans Pro" w:cs="Times New Roman"/>
          <w:i/>
        </w:rPr>
        <w:t xml:space="preserve">. </w:t>
      </w:r>
      <w:r w:rsidR="00A81B53" w:rsidRPr="00572B7F">
        <w:rPr>
          <w:rFonts w:ascii="Source Sans Pro" w:hAnsi="Source Sans Pro" w:cs="Times New Roman"/>
          <w:i/>
        </w:rPr>
        <w:t>V</w:t>
      </w:r>
      <w:r w:rsidRPr="00572B7F">
        <w:rPr>
          <w:rFonts w:ascii="Source Sans Pro" w:hAnsi="Source Sans Pro" w:cs="Times New Roman"/>
          <w:i/>
        </w:rPr>
        <w:t>eerkracht is positief</w:t>
      </w:r>
      <w:r w:rsidR="00A81B53" w:rsidRPr="00572B7F">
        <w:rPr>
          <w:rFonts w:ascii="Source Sans Pro" w:hAnsi="Source Sans Pro" w:cs="Times New Roman"/>
          <w:i/>
        </w:rPr>
        <w:t xml:space="preserve">, het zorgt ervoor dat je mentaal sterk bent en beter om kan met de dagelijkse stress en emoties die op ons afkomen. </w:t>
      </w:r>
      <w:r w:rsidR="00776FC9" w:rsidRPr="00572B7F">
        <w:rPr>
          <w:rFonts w:ascii="Source Sans Pro" w:hAnsi="Source Sans Pro" w:cs="Times New Roman"/>
          <w:i/>
        </w:rPr>
        <w:t xml:space="preserve">Zo kan veerkracht je beschermen tegen psychische problemen. </w:t>
      </w:r>
      <w:r w:rsidR="00A81B53" w:rsidRPr="00572B7F">
        <w:rPr>
          <w:rFonts w:ascii="Source Sans Pro" w:hAnsi="Source Sans Pro" w:cs="Times New Roman"/>
          <w:i/>
        </w:rPr>
        <w:t>Geestelijk gezond zijn belangt dus iedereen aan.’</w:t>
      </w:r>
    </w:p>
    <w:p w:rsidR="00A81B53" w:rsidRDefault="00A81B53" w:rsidP="004F1D3E">
      <w:pPr>
        <w:spacing w:after="0" w:line="240" w:lineRule="auto"/>
        <w:rPr>
          <w:rFonts w:ascii="Source Sans Pro" w:hAnsi="Source Sans Pro" w:cs="Times New Roman"/>
        </w:rPr>
      </w:pPr>
    </w:p>
    <w:p w:rsidR="00A81B53" w:rsidRDefault="00343E20" w:rsidP="00A81B53">
      <w:pPr>
        <w:spacing w:after="0" w:line="240" w:lineRule="auto"/>
        <w:rPr>
          <w:rFonts w:ascii="Source Sans Pro" w:hAnsi="Source Sans Pro" w:cs="Times New Roman"/>
        </w:rPr>
      </w:pPr>
      <w:r>
        <w:rPr>
          <w:rFonts w:ascii="Source Sans Pro" w:hAnsi="Source Sans Pro" w:cs="Times New Roman"/>
        </w:rPr>
        <w:t>Op 10 oktober is het ieder jaar ‘</w:t>
      </w:r>
      <w:proofErr w:type="spellStart"/>
      <w:r w:rsidR="00A81B53">
        <w:rPr>
          <w:rFonts w:ascii="Source Sans Pro" w:hAnsi="Source Sans Pro" w:cs="Times New Roman"/>
        </w:rPr>
        <w:t>W</w:t>
      </w:r>
      <w:r w:rsidR="00A81B53" w:rsidRPr="00D762E2">
        <w:rPr>
          <w:rFonts w:ascii="Source Sans Pro" w:hAnsi="Source Sans Pro" w:cs="Times New Roman"/>
        </w:rPr>
        <w:t>erelddag</w:t>
      </w:r>
      <w:proofErr w:type="spellEnd"/>
      <w:r w:rsidR="00A81B53" w:rsidRPr="00D762E2">
        <w:rPr>
          <w:rFonts w:ascii="Source Sans Pro" w:hAnsi="Source Sans Pro" w:cs="Times New Roman"/>
        </w:rPr>
        <w:t xml:space="preserve"> </w:t>
      </w:r>
      <w:r w:rsidR="00A81B53">
        <w:rPr>
          <w:rFonts w:ascii="Source Sans Pro" w:hAnsi="Source Sans Pro" w:cs="Times New Roman"/>
        </w:rPr>
        <w:t>G</w:t>
      </w:r>
      <w:r w:rsidR="00A81B53" w:rsidRPr="00D762E2">
        <w:rPr>
          <w:rFonts w:ascii="Source Sans Pro" w:hAnsi="Source Sans Pro" w:cs="Times New Roman"/>
        </w:rPr>
        <w:t xml:space="preserve">eestelijke </w:t>
      </w:r>
      <w:r w:rsidR="00A81B53">
        <w:rPr>
          <w:rFonts w:ascii="Source Sans Pro" w:hAnsi="Source Sans Pro" w:cs="Times New Roman"/>
        </w:rPr>
        <w:t>G</w:t>
      </w:r>
      <w:r w:rsidR="00A81B53" w:rsidRPr="00D762E2">
        <w:rPr>
          <w:rFonts w:ascii="Source Sans Pro" w:hAnsi="Source Sans Pro" w:cs="Times New Roman"/>
        </w:rPr>
        <w:t>ezondheid</w:t>
      </w:r>
      <w:r>
        <w:rPr>
          <w:rFonts w:ascii="Source Sans Pro" w:hAnsi="Source Sans Pro" w:cs="Times New Roman"/>
        </w:rPr>
        <w:t xml:space="preserve">’. In Vlaanderen alleen werden vorig jaar </w:t>
      </w:r>
      <w:r w:rsidR="00703B38">
        <w:rPr>
          <w:rFonts w:ascii="Source Sans Pro" w:hAnsi="Source Sans Pro" w:cs="Times New Roman"/>
        </w:rPr>
        <w:t>325</w:t>
      </w:r>
      <w:r w:rsidR="00A81B53" w:rsidRPr="00D762E2">
        <w:rPr>
          <w:rFonts w:ascii="Source Sans Pro" w:hAnsi="Source Sans Pro" w:cs="Times New Roman"/>
        </w:rPr>
        <w:t xml:space="preserve"> acties in </w:t>
      </w:r>
      <w:r w:rsidR="00703B38">
        <w:rPr>
          <w:rFonts w:ascii="Source Sans Pro" w:hAnsi="Source Sans Pro" w:cs="Times New Roman"/>
        </w:rPr>
        <w:t>9</w:t>
      </w:r>
      <w:r w:rsidR="00A81B53" w:rsidRPr="00D762E2">
        <w:rPr>
          <w:rFonts w:ascii="Source Sans Pro" w:hAnsi="Source Sans Pro" w:cs="Times New Roman"/>
        </w:rPr>
        <w:t xml:space="preserve">5 verschillende steden </w:t>
      </w:r>
      <w:r w:rsidR="00A81B53" w:rsidRPr="00572B7F">
        <w:rPr>
          <w:rFonts w:ascii="Source Sans Pro" w:hAnsi="Source Sans Pro" w:cs="Times New Roman"/>
        </w:rPr>
        <w:t xml:space="preserve">geregistreerd. Het thema van de </w:t>
      </w:r>
      <w:r w:rsidR="00703B38">
        <w:rPr>
          <w:rFonts w:ascii="Source Sans Pro" w:hAnsi="Source Sans Pro" w:cs="Times New Roman"/>
        </w:rPr>
        <w:t xml:space="preserve">10-daagse </w:t>
      </w:r>
      <w:r w:rsidR="00A81B53" w:rsidRPr="00572B7F">
        <w:rPr>
          <w:rFonts w:ascii="Source Sans Pro" w:hAnsi="Source Sans Pro" w:cs="Times New Roman"/>
        </w:rPr>
        <w:t>is</w:t>
      </w:r>
      <w:r w:rsidR="00703B38">
        <w:rPr>
          <w:rFonts w:ascii="Source Sans Pro" w:hAnsi="Source Sans Pro" w:cs="Times New Roman"/>
        </w:rPr>
        <w:t xml:space="preserve"> dit jaar opnieuw</w:t>
      </w:r>
      <w:r w:rsidR="00A81B53" w:rsidRPr="00572B7F">
        <w:rPr>
          <w:rFonts w:ascii="Source Sans Pro" w:hAnsi="Source Sans Pro" w:cs="Times New Roman"/>
        </w:rPr>
        <w:t xml:space="preserve"> </w:t>
      </w:r>
      <w:hyperlink r:id="rId8" w:history="1">
        <w:r w:rsidR="00A81B53" w:rsidRPr="00572B7F">
          <w:rPr>
            <w:rStyle w:val="Hyperlink"/>
            <w:rFonts w:ascii="Source Sans Pro" w:hAnsi="Source Sans Pro" w:cs="Times New Roman"/>
          </w:rPr>
          <w:t>‘Samen veerkrachtig’</w:t>
        </w:r>
      </w:hyperlink>
      <w:r w:rsidR="00572B7F">
        <w:rPr>
          <w:rFonts w:ascii="Source Sans Pro" w:hAnsi="Source Sans Pro" w:cs="Times New Roman"/>
        </w:rPr>
        <w:t>:</w:t>
      </w:r>
      <w:r w:rsidR="00A81B53" w:rsidRPr="00572B7F">
        <w:rPr>
          <w:rFonts w:ascii="Source Sans Pro" w:hAnsi="Source Sans Pro" w:cs="Times New Roman"/>
        </w:rPr>
        <w:t xml:space="preserve"> Zorg voor</w:t>
      </w:r>
      <w:r w:rsidR="00A81B53">
        <w:rPr>
          <w:rFonts w:ascii="Source Sans Pro" w:hAnsi="Source Sans Pro" w:cs="Times New Roman"/>
        </w:rPr>
        <w:t xml:space="preserve"> elkaar, zorg voor veerkracht. Ook </w:t>
      </w:r>
      <w:r w:rsidR="00A81B53" w:rsidRPr="00D762E2">
        <w:rPr>
          <w:rFonts w:ascii="Source Sans Pro" w:hAnsi="Source Sans Pro" w:cs="Times New Roman"/>
          <w:highlight w:val="yellow"/>
        </w:rPr>
        <w:t>gemeente x</w:t>
      </w:r>
      <w:r w:rsidR="00A81B53">
        <w:rPr>
          <w:rFonts w:ascii="Source Sans Pro" w:hAnsi="Source Sans Pro" w:cs="Times New Roman"/>
        </w:rPr>
        <w:t xml:space="preserve"> besliste om haar schouders onder het initiatief te zetten.</w:t>
      </w:r>
    </w:p>
    <w:p w:rsidR="00A81B53" w:rsidRDefault="00A81B53" w:rsidP="00A81B53">
      <w:pPr>
        <w:spacing w:after="0" w:line="240" w:lineRule="auto"/>
        <w:rPr>
          <w:rFonts w:ascii="Source Sans Pro" w:hAnsi="Source Sans Pro" w:cs="Times New Roman"/>
        </w:rPr>
      </w:pPr>
    </w:p>
    <w:p w:rsidR="00B224A2" w:rsidRPr="00572B7F" w:rsidRDefault="00A81B53" w:rsidP="004F1D3E">
      <w:pPr>
        <w:spacing w:after="0" w:line="240" w:lineRule="auto"/>
        <w:rPr>
          <w:rFonts w:ascii="Source Sans Pro" w:hAnsi="Source Sans Pro" w:cs="Times New Roman"/>
          <w:i/>
        </w:rPr>
      </w:pPr>
      <w:r w:rsidRPr="00343E20">
        <w:rPr>
          <w:rFonts w:ascii="Source Sans Pro" w:hAnsi="Source Sans Pro" w:cs="Times New Roman"/>
          <w:highlight w:val="yellow"/>
        </w:rPr>
        <w:t>Contactpersoon gemeente X</w:t>
      </w:r>
      <w:r w:rsidRPr="00572B7F">
        <w:rPr>
          <w:rFonts w:ascii="Source Sans Pro" w:hAnsi="Source Sans Pro" w:cs="Times New Roman"/>
        </w:rPr>
        <w:t xml:space="preserve">: </w:t>
      </w:r>
      <w:r w:rsidRPr="00572B7F">
        <w:rPr>
          <w:rFonts w:ascii="Source Sans Pro" w:hAnsi="Source Sans Pro" w:cs="Times New Roman"/>
          <w:i/>
        </w:rPr>
        <w:t>‘</w:t>
      </w:r>
      <w:r w:rsidR="00B224A2" w:rsidRPr="00572B7F">
        <w:rPr>
          <w:rFonts w:ascii="Source Sans Pro" w:hAnsi="Source Sans Pro" w:cs="Times New Roman"/>
          <w:i/>
        </w:rPr>
        <w:t xml:space="preserve">Eén op drie Vlamingen </w:t>
      </w:r>
      <w:r w:rsidR="00FC26C3" w:rsidRPr="00572B7F">
        <w:rPr>
          <w:rFonts w:ascii="Source Sans Pro" w:hAnsi="Source Sans Pro" w:cs="Times New Roman"/>
          <w:i/>
        </w:rPr>
        <w:t xml:space="preserve">kampt met psychische problemen volgens de Gezondheidsenquête van 2013 (WIV). </w:t>
      </w:r>
      <w:r w:rsidR="00B224A2" w:rsidRPr="00572B7F">
        <w:rPr>
          <w:rFonts w:ascii="Source Sans Pro" w:hAnsi="Source Sans Pro" w:cs="Times New Roman"/>
          <w:i/>
        </w:rPr>
        <w:t>En dat aantal neemt alleen maar toe.</w:t>
      </w:r>
      <w:r w:rsidRPr="00572B7F">
        <w:rPr>
          <w:rFonts w:ascii="Source Sans Pro" w:hAnsi="Source Sans Pro" w:cs="Times New Roman"/>
          <w:i/>
        </w:rPr>
        <w:t xml:space="preserve"> Daarom willen we ook in onze gemeente het grote publiek aanspreken en oproepen tot het versterken van hun veerkracht. Heel wat activiteiten, workshops en voordrachten staan op het programma.’</w:t>
      </w:r>
    </w:p>
    <w:p w:rsidR="00D762E2" w:rsidRDefault="00D762E2" w:rsidP="004F1D3E">
      <w:pPr>
        <w:spacing w:after="0" w:line="240" w:lineRule="auto"/>
        <w:rPr>
          <w:rFonts w:ascii="Source Sans Pro" w:hAnsi="Source Sans Pro" w:cs="Times New Roman"/>
        </w:rPr>
      </w:pPr>
    </w:p>
    <w:p w:rsidR="00901A24" w:rsidRPr="00901A24" w:rsidRDefault="00703B38" w:rsidP="00901A24">
      <w:pPr>
        <w:spacing w:after="0" w:line="240" w:lineRule="auto"/>
        <w:rPr>
          <w:rFonts w:ascii="Source Sans Pro" w:hAnsi="Source Sans Pro" w:cs="Times New Roman"/>
          <w:b/>
        </w:rPr>
      </w:pPr>
      <w:r>
        <w:rPr>
          <w:rFonts w:ascii="Source Sans Pro" w:hAnsi="Source Sans Pro" w:cs="Times New Roman"/>
          <w:b/>
        </w:rPr>
        <w:t>Naa</w:t>
      </w:r>
      <w:r w:rsidR="00A81B53">
        <w:rPr>
          <w:rFonts w:ascii="Source Sans Pro" w:hAnsi="Source Sans Pro" w:cs="Times New Roman"/>
          <w:b/>
        </w:rPr>
        <w:t>r meer veerkracht</w:t>
      </w:r>
      <w:r>
        <w:rPr>
          <w:rFonts w:ascii="Source Sans Pro" w:hAnsi="Source Sans Pro" w:cs="Times New Roman"/>
          <w:b/>
        </w:rPr>
        <w:t>: praat erover</w:t>
      </w:r>
    </w:p>
    <w:p w:rsidR="00901A24" w:rsidRPr="00901A24" w:rsidRDefault="00901A24" w:rsidP="00901A24">
      <w:pPr>
        <w:spacing w:after="0" w:line="240" w:lineRule="auto"/>
        <w:rPr>
          <w:rFonts w:ascii="Source Sans Pro" w:hAnsi="Source Sans Pro" w:cs="Times New Roman"/>
          <w:b/>
        </w:rPr>
      </w:pPr>
    </w:p>
    <w:p w:rsidR="00776FC9" w:rsidRDefault="00776FC9" w:rsidP="00776FC9">
      <w:pPr>
        <w:spacing w:after="0" w:line="240" w:lineRule="auto"/>
        <w:rPr>
          <w:rFonts w:ascii="Source Sans Pro" w:hAnsi="Source Sans Pro" w:cs="Times New Roman"/>
        </w:rPr>
      </w:pPr>
      <w:r>
        <w:rPr>
          <w:rFonts w:ascii="Source Sans Pro" w:hAnsi="Source Sans Pro" w:cs="Times New Roman"/>
        </w:rPr>
        <w:t>Het is niet</w:t>
      </w:r>
      <w:r w:rsidRPr="00D762E2">
        <w:rPr>
          <w:rFonts w:ascii="Source Sans Pro" w:hAnsi="Source Sans Pro" w:cs="Times New Roman"/>
        </w:rPr>
        <w:t xml:space="preserve"> gemakkelijk om je mentale balans in evenwicht te houden. </w:t>
      </w:r>
      <w:r>
        <w:rPr>
          <w:rFonts w:ascii="Source Sans Pro" w:hAnsi="Source Sans Pro" w:cs="Times New Roman"/>
        </w:rPr>
        <w:t xml:space="preserve">Toch kan </w:t>
      </w:r>
      <w:r w:rsidR="00FC26C3">
        <w:rPr>
          <w:rFonts w:ascii="Source Sans Pro" w:hAnsi="Source Sans Pro" w:cs="Times New Roman"/>
        </w:rPr>
        <w:t>je</w:t>
      </w:r>
      <w:r w:rsidR="002C6F2F">
        <w:rPr>
          <w:rFonts w:ascii="Source Sans Pro" w:hAnsi="Source Sans Pro" w:cs="Times New Roman"/>
        </w:rPr>
        <w:t xml:space="preserve"> veerkracht </w:t>
      </w:r>
      <w:r w:rsidR="00FC26C3">
        <w:rPr>
          <w:rFonts w:ascii="Source Sans Pro" w:hAnsi="Source Sans Pro" w:cs="Times New Roman"/>
        </w:rPr>
        <w:t xml:space="preserve">trainen en </w:t>
      </w:r>
      <w:r w:rsidR="002C6F2F">
        <w:rPr>
          <w:rFonts w:ascii="Source Sans Pro" w:hAnsi="Source Sans Pro" w:cs="Times New Roman"/>
        </w:rPr>
        <w:t xml:space="preserve">versterken. </w:t>
      </w:r>
      <w:r w:rsidR="00901A24" w:rsidRPr="00901A24">
        <w:rPr>
          <w:rFonts w:ascii="Source Sans Pro" w:hAnsi="Source Sans Pro" w:cs="Times New Roman"/>
        </w:rPr>
        <w:t xml:space="preserve">De </w:t>
      </w:r>
      <w:r w:rsidR="00A81B53">
        <w:rPr>
          <w:rFonts w:ascii="Source Sans Pro" w:hAnsi="Source Sans Pro" w:cs="Times New Roman"/>
        </w:rPr>
        <w:t xml:space="preserve">Kempense </w:t>
      </w:r>
      <w:r w:rsidR="00901A24" w:rsidRPr="00901A24">
        <w:rPr>
          <w:rFonts w:ascii="Source Sans Pro" w:hAnsi="Source Sans Pro" w:cs="Times New Roman"/>
        </w:rPr>
        <w:t xml:space="preserve">actieweek focust </w:t>
      </w:r>
      <w:r w:rsidR="002C6F2F">
        <w:rPr>
          <w:rFonts w:ascii="Source Sans Pro" w:hAnsi="Source Sans Pro" w:cs="Times New Roman"/>
        </w:rPr>
        <w:t xml:space="preserve">dit jaar </w:t>
      </w:r>
      <w:r w:rsidR="00901A24" w:rsidRPr="00901A24">
        <w:rPr>
          <w:rFonts w:ascii="Source Sans Pro" w:hAnsi="Source Sans Pro" w:cs="Times New Roman"/>
        </w:rPr>
        <w:t xml:space="preserve">op </w:t>
      </w:r>
      <w:r w:rsidR="00703B38">
        <w:rPr>
          <w:rFonts w:ascii="Source Sans Pro" w:hAnsi="Source Sans Pro" w:cs="Times New Roman"/>
        </w:rPr>
        <w:t>één</w:t>
      </w:r>
      <w:r w:rsidR="00901A24" w:rsidRPr="00901A24">
        <w:rPr>
          <w:rFonts w:ascii="Source Sans Pro" w:hAnsi="Source Sans Pro" w:cs="Times New Roman"/>
        </w:rPr>
        <w:t xml:space="preserve"> van </w:t>
      </w:r>
      <w:r w:rsidR="00B021A2">
        <w:rPr>
          <w:rFonts w:ascii="Source Sans Pro" w:hAnsi="Source Sans Pro" w:cs="Times New Roman"/>
        </w:rPr>
        <w:t xml:space="preserve">de </w:t>
      </w:r>
      <w:r w:rsidR="00901A24" w:rsidRPr="00901A24">
        <w:rPr>
          <w:rFonts w:ascii="Source Sans Pro" w:hAnsi="Source Sans Pro" w:cs="Times New Roman"/>
        </w:rPr>
        <w:t>tien stappen naar m</w:t>
      </w:r>
      <w:r w:rsidR="00B021A2">
        <w:rPr>
          <w:rFonts w:ascii="Source Sans Pro" w:hAnsi="Source Sans Pro" w:cs="Times New Roman"/>
        </w:rPr>
        <w:t xml:space="preserve">eer veerkracht: </w:t>
      </w:r>
      <w:bookmarkStart w:id="0" w:name="_GoBack"/>
      <w:bookmarkEnd w:id="0"/>
      <w:r w:rsidR="00703B38">
        <w:rPr>
          <w:rFonts w:ascii="Source Sans Pro" w:hAnsi="Source Sans Pro" w:cs="Times New Roman"/>
        </w:rPr>
        <w:t>PRAAT EROVER</w:t>
      </w:r>
      <w:r w:rsidR="00901A24" w:rsidRPr="00901A24">
        <w:rPr>
          <w:rFonts w:ascii="Source Sans Pro" w:hAnsi="Source Sans Pro" w:cs="Times New Roman"/>
        </w:rPr>
        <w:t xml:space="preserve">. </w:t>
      </w:r>
      <w:r w:rsidR="00703B38">
        <w:rPr>
          <w:rFonts w:ascii="Source Sans Pro" w:hAnsi="Source Sans Pro"/>
        </w:rPr>
        <w:t xml:space="preserve">In je hoofd kan een mug een olifant baren. Je gevoelens overweldigen je, ze dringen zich op, halen je uit je concentratie en verstoren je nachtrust. Door er met iemand over te praten, krijgen de dingen een naam en heb je er vat op. Je ziet beter wat er aan de hand is en wat je eventueel kunt doen. Je gesprekspartner kan je hierbij helpen. </w:t>
      </w:r>
      <w:r w:rsidRPr="00901A24">
        <w:rPr>
          <w:rFonts w:ascii="Source Sans Pro" w:hAnsi="Source Sans Pro" w:cs="Times New Roman"/>
        </w:rPr>
        <w:t xml:space="preserve">Op </w:t>
      </w:r>
      <w:hyperlink r:id="rId9" w:history="1">
        <w:r w:rsidRPr="002966AC">
          <w:rPr>
            <w:rStyle w:val="Hyperlink"/>
            <w:rFonts w:ascii="Source Sans Pro" w:hAnsi="Source Sans Pro" w:cs="Times New Roman"/>
          </w:rPr>
          <w:t>www.fitinjehoofd.be</w:t>
        </w:r>
      </w:hyperlink>
      <w:r>
        <w:rPr>
          <w:rFonts w:ascii="Source Sans Pro" w:hAnsi="Source Sans Pro" w:cs="Times New Roman"/>
        </w:rPr>
        <w:t xml:space="preserve"> </w:t>
      </w:r>
      <w:r w:rsidRPr="00901A24">
        <w:rPr>
          <w:rFonts w:ascii="Source Sans Pro" w:hAnsi="Source Sans Pro" w:cs="Times New Roman"/>
        </w:rPr>
        <w:t xml:space="preserve">ontdek je de </w:t>
      </w:r>
      <w:r w:rsidR="00703B38">
        <w:rPr>
          <w:rFonts w:ascii="Source Sans Pro" w:hAnsi="Source Sans Pro" w:cs="Times New Roman"/>
        </w:rPr>
        <w:t>andere</w:t>
      </w:r>
      <w:r w:rsidRPr="00901A24">
        <w:rPr>
          <w:rFonts w:ascii="Source Sans Pro" w:hAnsi="Source Sans Pro" w:cs="Times New Roman"/>
        </w:rPr>
        <w:t xml:space="preserve"> 9 stappen voor meer veerkracht.</w:t>
      </w:r>
    </w:p>
    <w:p w:rsidR="00901A24" w:rsidRPr="00901A24" w:rsidRDefault="00901A24" w:rsidP="00901A24">
      <w:pPr>
        <w:spacing w:after="0" w:line="240" w:lineRule="auto"/>
        <w:rPr>
          <w:rFonts w:ascii="Source Sans Pro" w:hAnsi="Source Sans Pro" w:cs="Times New Roman"/>
        </w:rPr>
      </w:pPr>
    </w:p>
    <w:p w:rsidR="00776FC9" w:rsidRDefault="00776FC9" w:rsidP="00776FC9">
      <w:pPr>
        <w:spacing w:after="0" w:line="240" w:lineRule="auto"/>
        <w:rPr>
          <w:rFonts w:ascii="Source Sans Pro" w:hAnsi="Source Sans Pro" w:cs="Times New Roman"/>
        </w:rPr>
      </w:pPr>
      <w:r>
        <w:rPr>
          <w:rFonts w:ascii="Source Sans Pro" w:hAnsi="Source Sans Pro" w:cs="Times New Roman"/>
        </w:rPr>
        <w:t>Wil je</w:t>
      </w:r>
      <w:r w:rsidRPr="00D762E2">
        <w:rPr>
          <w:rFonts w:ascii="Source Sans Pro" w:hAnsi="Source Sans Pro" w:cs="Times New Roman"/>
        </w:rPr>
        <w:t xml:space="preserve"> testen hoe je veerkra</w:t>
      </w:r>
      <w:r>
        <w:rPr>
          <w:rFonts w:ascii="Source Sans Pro" w:hAnsi="Source Sans Pro" w:cs="Times New Roman"/>
        </w:rPr>
        <w:t>cht nu is, s</w:t>
      </w:r>
      <w:r w:rsidRPr="00D762E2">
        <w:rPr>
          <w:rFonts w:ascii="Source Sans Pro" w:hAnsi="Source Sans Pro" w:cs="Times New Roman"/>
        </w:rPr>
        <w:t xml:space="preserve">urf </w:t>
      </w:r>
      <w:r>
        <w:rPr>
          <w:rFonts w:ascii="Source Sans Pro" w:hAnsi="Source Sans Pro" w:cs="Times New Roman"/>
        </w:rPr>
        <w:t xml:space="preserve">dan </w:t>
      </w:r>
      <w:r w:rsidRPr="00D762E2">
        <w:rPr>
          <w:rFonts w:ascii="Source Sans Pro" w:hAnsi="Source Sans Pro" w:cs="Times New Roman"/>
        </w:rPr>
        <w:t xml:space="preserve">naar </w:t>
      </w:r>
      <w:hyperlink r:id="rId10" w:history="1">
        <w:r w:rsidRPr="002966AC">
          <w:rPr>
            <w:rStyle w:val="Hyperlink"/>
            <w:rFonts w:ascii="Source Sans Pro" w:hAnsi="Source Sans Pro" w:cs="Times New Roman"/>
          </w:rPr>
          <w:t>www.fitinjehoofd.be</w:t>
        </w:r>
      </w:hyperlink>
      <w:r>
        <w:rPr>
          <w:rFonts w:ascii="Source Sans Pro" w:hAnsi="Source Sans Pro" w:cs="Times New Roman"/>
        </w:rPr>
        <w:t xml:space="preserve"> </w:t>
      </w:r>
      <w:r w:rsidRPr="00D762E2">
        <w:rPr>
          <w:rFonts w:ascii="Source Sans Pro" w:hAnsi="Source Sans Pro" w:cs="Times New Roman"/>
        </w:rPr>
        <w:t xml:space="preserve">en ga naar mijn veerkracht. Op basis van jouw score krijg je info en advies op maat. Nadien krijg je toegang tot oefeningen en tips die je helpen om positief in het leven te staan. </w:t>
      </w:r>
    </w:p>
    <w:p w:rsidR="00776FC9" w:rsidRDefault="00776FC9" w:rsidP="00901A24">
      <w:pPr>
        <w:spacing w:after="0" w:line="240" w:lineRule="auto"/>
        <w:rPr>
          <w:rFonts w:ascii="Source Sans Pro" w:hAnsi="Source Sans Pro" w:cs="Times New Roman"/>
        </w:rPr>
      </w:pPr>
    </w:p>
    <w:p w:rsidR="00572B7F" w:rsidRDefault="00572B7F">
      <w:pPr>
        <w:rPr>
          <w:rFonts w:ascii="Source Sans Pro" w:hAnsi="Source Sans Pro" w:cs="Times New Roman"/>
          <w:b/>
        </w:rPr>
      </w:pPr>
      <w:r>
        <w:rPr>
          <w:rFonts w:ascii="Source Sans Pro" w:hAnsi="Source Sans Pro" w:cs="Times New Roman"/>
          <w:b/>
        </w:rPr>
        <w:br w:type="page"/>
      </w:r>
    </w:p>
    <w:p w:rsidR="00776FC9" w:rsidRPr="00901A24" w:rsidRDefault="00703B38" w:rsidP="00776FC9">
      <w:pPr>
        <w:spacing w:after="0" w:line="240" w:lineRule="auto"/>
        <w:rPr>
          <w:rFonts w:ascii="Source Sans Pro" w:hAnsi="Source Sans Pro" w:cs="Times New Roman"/>
          <w:b/>
        </w:rPr>
      </w:pPr>
      <w:r>
        <w:rPr>
          <w:rFonts w:ascii="Source Sans Pro" w:hAnsi="Source Sans Pro" w:cs="Times New Roman"/>
          <w:b/>
        </w:rPr>
        <w:lastRenderedPageBreak/>
        <w:t>Button</w:t>
      </w:r>
      <w:r w:rsidR="00776FC9" w:rsidRPr="00901A24">
        <w:rPr>
          <w:rFonts w:ascii="Source Sans Pro" w:hAnsi="Source Sans Pro" w:cs="Times New Roman"/>
          <w:b/>
        </w:rPr>
        <w:t xml:space="preserve"> zegt hoe jij je voelt vandaag  </w:t>
      </w:r>
      <w:r w:rsidR="00776FC9" w:rsidRPr="00901A24">
        <w:rPr>
          <w:rFonts w:ascii="Source Sans Pro" w:hAnsi="Source Sans Pro" w:cs="Times New Roman"/>
          <w:b/>
          <w:highlight w:val="yellow"/>
        </w:rPr>
        <w:t>(</w:t>
      </w:r>
      <w:r w:rsidR="00776FC9">
        <w:rPr>
          <w:rFonts w:ascii="Source Sans Pro" w:hAnsi="Source Sans Pro" w:cs="Times New Roman"/>
          <w:b/>
          <w:highlight w:val="yellow"/>
        </w:rPr>
        <w:t xml:space="preserve">aanvulling </w:t>
      </w:r>
      <w:r w:rsidR="00776FC9" w:rsidRPr="00901A24">
        <w:rPr>
          <w:rFonts w:ascii="Source Sans Pro" w:hAnsi="Source Sans Pro" w:cs="Times New Roman"/>
          <w:b/>
          <w:highlight w:val="yellow"/>
        </w:rPr>
        <w:t xml:space="preserve">voor gemeenten </w:t>
      </w:r>
      <w:r w:rsidR="00776FC9">
        <w:rPr>
          <w:rFonts w:ascii="Source Sans Pro" w:hAnsi="Source Sans Pro" w:cs="Times New Roman"/>
          <w:b/>
          <w:highlight w:val="yellow"/>
        </w:rPr>
        <w:t>met</w:t>
      </w:r>
      <w:r>
        <w:rPr>
          <w:rFonts w:ascii="Source Sans Pro" w:hAnsi="Source Sans Pro" w:cs="Times New Roman"/>
          <w:b/>
          <w:highlight w:val="yellow"/>
        </w:rPr>
        <w:t xml:space="preserve"> een gevoelsstand</w:t>
      </w:r>
      <w:r w:rsidR="00776FC9" w:rsidRPr="00901A24">
        <w:rPr>
          <w:rFonts w:ascii="Source Sans Pro" w:hAnsi="Source Sans Pro" w:cs="Times New Roman"/>
          <w:b/>
          <w:highlight w:val="yellow"/>
        </w:rPr>
        <w:t>)</w:t>
      </w:r>
    </w:p>
    <w:p w:rsidR="00776FC9" w:rsidRDefault="00776FC9" w:rsidP="00776FC9">
      <w:pPr>
        <w:spacing w:after="0" w:line="240" w:lineRule="auto"/>
        <w:rPr>
          <w:rFonts w:ascii="Source Sans Pro" w:hAnsi="Source Sans Pro" w:cs="Times New Roman"/>
          <w:b/>
        </w:rPr>
      </w:pPr>
    </w:p>
    <w:p w:rsidR="00776FC9" w:rsidRPr="00901A24" w:rsidRDefault="00776FC9" w:rsidP="00776FC9">
      <w:pPr>
        <w:spacing w:after="0" w:line="240" w:lineRule="auto"/>
        <w:rPr>
          <w:rFonts w:ascii="Source Sans Pro" w:hAnsi="Source Sans Pro" w:cs="Times New Roman"/>
        </w:rPr>
      </w:pPr>
      <w:r w:rsidRPr="00901A24">
        <w:rPr>
          <w:rFonts w:ascii="Source Sans Pro" w:hAnsi="Source Sans Pro" w:cs="Times New Roman"/>
          <w:highlight w:val="yellow"/>
        </w:rPr>
        <w:t>Gemeente X</w:t>
      </w:r>
      <w:r w:rsidRPr="00901A24">
        <w:rPr>
          <w:rFonts w:ascii="Source Sans Pro" w:hAnsi="Source Sans Pro" w:cs="Times New Roman"/>
        </w:rPr>
        <w:t xml:space="preserve"> </w:t>
      </w:r>
      <w:r w:rsidR="00703B38">
        <w:rPr>
          <w:rFonts w:ascii="Source Sans Pro" w:hAnsi="Source Sans Pro" w:cs="Times New Roman"/>
        </w:rPr>
        <w:t>installeert tijdens de 10-daagse</w:t>
      </w:r>
      <w:r>
        <w:rPr>
          <w:rFonts w:ascii="Source Sans Pro" w:hAnsi="Source Sans Pro" w:cs="Times New Roman"/>
        </w:rPr>
        <w:t xml:space="preserve"> een heuse </w:t>
      </w:r>
      <w:r w:rsidR="00703B38">
        <w:rPr>
          <w:rFonts w:ascii="Source Sans Pro" w:hAnsi="Source Sans Pro" w:cs="Times New Roman"/>
        </w:rPr>
        <w:t>gevoelsstand</w:t>
      </w:r>
      <w:r>
        <w:rPr>
          <w:rFonts w:ascii="Source Sans Pro" w:hAnsi="Source Sans Pro" w:cs="Times New Roman"/>
        </w:rPr>
        <w:t xml:space="preserve">. De </w:t>
      </w:r>
      <w:proofErr w:type="spellStart"/>
      <w:r>
        <w:rPr>
          <w:rFonts w:ascii="Source Sans Pro" w:hAnsi="Source Sans Pro" w:cs="Times New Roman"/>
        </w:rPr>
        <w:t>eye-catcher</w:t>
      </w:r>
      <w:proofErr w:type="spellEnd"/>
      <w:r>
        <w:rPr>
          <w:rFonts w:ascii="Source Sans Pro" w:hAnsi="Source Sans Pro" w:cs="Times New Roman"/>
        </w:rPr>
        <w:t xml:space="preserve"> moet het grote publiek bewust maken van het belang van veerkracht. Hoe vaak krijgen we niet </w:t>
      </w:r>
      <w:r w:rsidRPr="00901A24">
        <w:rPr>
          <w:rFonts w:ascii="Source Sans Pro" w:hAnsi="Source Sans Pro" w:cs="Times New Roman"/>
        </w:rPr>
        <w:t xml:space="preserve">de vraag ‘Hoe </w:t>
      </w:r>
      <w:proofErr w:type="spellStart"/>
      <w:r w:rsidRPr="00901A24">
        <w:rPr>
          <w:rFonts w:ascii="Source Sans Pro" w:hAnsi="Source Sans Pro" w:cs="Times New Roman"/>
        </w:rPr>
        <w:t>is’t</w:t>
      </w:r>
      <w:proofErr w:type="spellEnd"/>
      <w:r w:rsidRPr="00901A24">
        <w:rPr>
          <w:rFonts w:ascii="Source Sans Pro" w:hAnsi="Source Sans Pro" w:cs="Times New Roman"/>
        </w:rPr>
        <w:t xml:space="preserve">?’. En hoe vaak </w:t>
      </w:r>
      <w:r>
        <w:rPr>
          <w:rFonts w:ascii="Source Sans Pro" w:hAnsi="Source Sans Pro" w:cs="Times New Roman"/>
        </w:rPr>
        <w:t>maken we ons</w:t>
      </w:r>
      <w:r w:rsidRPr="00901A24">
        <w:rPr>
          <w:rFonts w:ascii="Source Sans Pro" w:hAnsi="Source Sans Pro" w:cs="Times New Roman"/>
        </w:rPr>
        <w:t xml:space="preserve"> uit de voeten met het antwoord ‘Goed’. Gevoelens kunnen je overweldigen, opdringen, je uit je concentratie halen of je rust verstoren. Maar hoe voel </w:t>
      </w:r>
      <w:r>
        <w:rPr>
          <w:rFonts w:ascii="Source Sans Pro" w:hAnsi="Source Sans Pro" w:cs="Times New Roman"/>
        </w:rPr>
        <w:t>je</w:t>
      </w:r>
      <w:r w:rsidRPr="00901A24">
        <w:rPr>
          <w:rFonts w:ascii="Source Sans Pro" w:hAnsi="Source Sans Pro" w:cs="Times New Roman"/>
        </w:rPr>
        <w:t xml:space="preserve"> je echt vandaag? Misschien wel een beetje gestrest, bang, enthousiast of trots? </w:t>
      </w:r>
      <w:r w:rsidR="00703B38">
        <w:rPr>
          <w:rFonts w:ascii="Source Sans Pro" w:hAnsi="Source Sans Pro" w:cs="Times New Roman"/>
        </w:rPr>
        <w:t>De gevoelsstand</w:t>
      </w:r>
      <w:r>
        <w:rPr>
          <w:rFonts w:ascii="Source Sans Pro" w:hAnsi="Source Sans Pro" w:cs="Times New Roman"/>
        </w:rPr>
        <w:t xml:space="preserve"> presenteert een variëteit van fel gekleurde buttons die elk een gevoel vertellen. Passanten kiezen een button en spelden hem op. </w:t>
      </w:r>
      <w:r w:rsidRPr="00901A24">
        <w:rPr>
          <w:rFonts w:ascii="Source Sans Pro" w:hAnsi="Source Sans Pro" w:cs="Times New Roman"/>
        </w:rPr>
        <w:t xml:space="preserve">Laat zien aan de mensen hoe </w:t>
      </w:r>
      <w:r>
        <w:rPr>
          <w:rFonts w:ascii="Source Sans Pro" w:hAnsi="Source Sans Pro" w:cs="Times New Roman"/>
        </w:rPr>
        <w:t>je je voelt vandaag</w:t>
      </w:r>
      <w:r w:rsidR="00703B38">
        <w:rPr>
          <w:rFonts w:ascii="Source Sans Pro" w:hAnsi="Source Sans Pro" w:cs="Times New Roman"/>
        </w:rPr>
        <w:t xml:space="preserve"> en praat erover</w:t>
      </w:r>
      <w:r>
        <w:rPr>
          <w:rFonts w:ascii="Source Sans Pro" w:hAnsi="Source Sans Pro" w:cs="Times New Roman"/>
        </w:rPr>
        <w:t xml:space="preserve">. </w:t>
      </w:r>
    </w:p>
    <w:p w:rsidR="00776FC9" w:rsidRDefault="00776FC9" w:rsidP="00776FC9">
      <w:pPr>
        <w:spacing w:after="0" w:line="240" w:lineRule="auto"/>
        <w:rPr>
          <w:rFonts w:ascii="Source Sans Pro" w:hAnsi="Source Sans Pro" w:cs="Times New Roman"/>
        </w:rPr>
      </w:pPr>
    </w:p>
    <w:p w:rsidR="00776FC9" w:rsidRPr="00901A24" w:rsidRDefault="00776FC9" w:rsidP="00776FC9">
      <w:pPr>
        <w:spacing w:after="0" w:line="240" w:lineRule="auto"/>
        <w:rPr>
          <w:rFonts w:ascii="Source Sans Pro" w:hAnsi="Source Sans Pro" w:cs="Times New Roman"/>
        </w:rPr>
      </w:pPr>
      <w:r w:rsidRPr="00901A24">
        <w:rPr>
          <w:rFonts w:ascii="Source Sans Pro" w:hAnsi="Source Sans Pro" w:cs="Times New Roman"/>
        </w:rPr>
        <w:t>Zichtbaar voor iedereen creëert de actie een open dialoog, motiveert het letterlijk om een gesprek aan te gaan. Ook mensen die geen button kiezen zullen ongetwijfeld geïnspireerd worden door het idee.</w:t>
      </w:r>
    </w:p>
    <w:p w:rsidR="00776FC9" w:rsidRDefault="00776FC9" w:rsidP="00776FC9">
      <w:pPr>
        <w:spacing w:after="0" w:line="240" w:lineRule="auto"/>
        <w:rPr>
          <w:rFonts w:ascii="Source Sans Pro" w:hAnsi="Source Sans Pro" w:cs="Times New Roman"/>
          <w:b/>
        </w:rPr>
      </w:pPr>
    </w:p>
    <w:p w:rsidR="00776FC9" w:rsidRPr="002C6F2F" w:rsidRDefault="00703B38" w:rsidP="00776FC9">
      <w:pPr>
        <w:spacing w:after="0" w:line="240" w:lineRule="auto"/>
        <w:rPr>
          <w:rFonts w:ascii="Source Sans Pro" w:hAnsi="Source Sans Pro" w:cs="Times New Roman"/>
        </w:rPr>
      </w:pPr>
      <w:r>
        <w:rPr>
          <w:rFonts w:ascii="Source Sans Pro" w:hAnsi="Source Sans Pro" w:cs="Times New Roman"/>
        </w:rPr>
        <w:t>Kom naar de gevoelsstand</w:t>
      </w:r>
      <w:r w:rsidR="00776FC9" w:rsidRPr="002C6F2F">
        <w:rPr>
          <w:rFonts w:ascii="Source Sans Pro" w:hAnsi="Source Sans Pro" w:cs="Times New Roman"/>
        </w:rPr>
        <w:t xml:space="preserve"> van 1 tot 1</w:t>
      </w:r>
      <w:r>
        <w:rPr>
          <w:rFonts w:ascii="Source Sans Pro" w:hAnsi="Source Sans Pro" w:cs="Times New Roman"/>
        </w:rPr>
        <w:t>0</w:t>
      </w:r>
      <w:r w:rsidR="00776FC9" w:rsidRPr="002C6F2F">
        <w:rPr>
          <w:rFonts w:ascii="Source Sans Pro" w:hAnsi="Source Sans Pro" w:cs="Times New Roman"/>
        </w:rPr>
        <w:t xml:space="preserve"> oktober en laat zien hoe jij je voelt</w:t>
      </w:r>
      <w:r w:rsidR="00776FC9">
        <w:rPr>
          <w:rFonts w:ascii="Source Sans Pro" w:hAnsi="Source Sans Pro" w:cs="Times New Roman"/>
        </w:rPr>
        <w:t>!</w:t>
      </w:r>
      <w:r w:rsidR="00776FC9" w:rsidRPr="002C6F2F">
        <w:rPr>
          <w:rFonts w:ascii="Source Sans Pro" w:hAnsi="Source Sans Pro" w:cs="Times New Roman"/>
        </w:rPr>
        <w:t xml:space="preserve"> </w:t>
      </w:r>
    </w:p>
    <w:p w:rsidR="00776FC9" w:rsidRPr="002C6F2F" w:rsidRDefault="00776FC9" w:rsidP="00776FC9">
      <w:pPr>
        <w:spacing w:after="0" w:line="240" w:lineRule="auto"/>
        <w:rPr>
          <w:rFonts w:ascii="Source Sans Pro" w:hAnsi="Source Sans Pro" w:cs="Times New Roman"/>
        </w:rPr>
      </w:pPr>
      <w:r w:rsidRPr="002C6F2F">
        <w:rPr>
          <w:rFonts w:ascii="Source Sans Pro" w:hAnsi="Source Sans Pro" w:cs="Times New Roman"/>
          <w:highlight w:val="yellow"/>
        </w:rPr>
        <w:t>Data en locaties</w:t>
      </w:r>
    </w:p>
    <w:p w:rsidR="00776FC9" w:rsidRDefault="00776FC9" w:rsidP="00776FC9">
      <w:pPr>
        <w:spacing w:after="0" w:line="240" w:lineRule="auto"/>
        <w:rPr>
          <w:rFonts w:ascii="Source Sans Pro" w:hAnsi="Source Sans Pro" w:cs="Times New Roman"/>
          <w:b/>
        </w:rPr>
      </w:pPr>
    </w:p>
    <w:p w:rsidR="00776FC9" w:rsidRPr="006131F0" w:rsidRDefault="00703B38" w:rsidP="00776FC9">
      <w:pPr>
        <w:spacing w:after="0" w:line="240" w:lineRule="auto"/>
        <w:rPr>
          <w:rFonts w:ascii="Source Sans Pro" w:hAnsi="Source Sans Pro" w:cs="Times New Roman"/>
          <w:b/>
        </w:rPr>
      </w:pPr>
      <w:r>
        <w:rPr>
          <w:rFonts w:ascii="Source Sans Pro" w:hAnsi="Source Sans Pro" w:cs="Times New Roman"/>
          <w:b/>
        </w:rPr>
        <w:t>Doe mee tijdens de 10-daagse</w:t>
      </w:r>
    </w:p>
    <w:p w:rsidR="00776FC9" w:rsidRPr="006131F0" w:rsidRDefault="00776FC9" w:rsidP="00776FC9">
      <w:pPr>
        <w:spacing w:after="0" w:line="240" w:lineRule="auto"/>
        <w:rPr>
          <w:rFonts w:ascii="Source Sans Pro" w:hAnsi="Source Sans Pro" w:cs="Times New Roman"/>
        </w:rPr>
      </w:pPr>
    </w:p>
    <w:p w:rsidR="00776FC9" w:rsidRDefault="00572B7F" w:rsidP="00776FC9">
      <w:pPr>
        <w:spacing w:after="0" w:line="240" w:lineRule="auto"/>
        <w:rPr>
          <w:rFonts w:ascii="Source Sans Pro" w:hAnsi="Source Sans Pro" w:cs="Times New Roman"/>
        </w:rPr>
      </w:pPr>
      <w:r>
        <w:rPr>
          <w:rFonts w:ascii="Source Sans Pro" w:hAnsi="Source Sans Pro" w:cs="Times New Roman"/>
        </w:rPr>
        <w:t xml:space="preserve">Versterk je veerkracht en doe mee of schrijf je in voor één van de activiteiten tijdens de </w:t>
      </w:r>
      <w:r w:rsidR="00703B38">
        <w:rPr>
          <w:rFonts w:ascii="Source Sans Pro" w:hAnsi="Source Sans Pro" w:cs="Times New Roman"/>
        </w:rPr>
        <w:t>10-daagse.</w:t>
      </w:r>
    </w:p>
    <w:p w:rsidR="00776FC9" w:rsidRDefault="00776FC9" w:rsidP="00776FC9">
      <w:pPr>
        <w:spacing w:after="0" w:line="240" w:lineRule="auto"/>
        <w:rPr>
          <w:rFonts w:ascii="Source Sans Pro" w:hAnsi="Source Sans Pro" w:cs="Times New Roman"/>
        </w:rPr>
      </w:pPr>
    </w:p>
    <w:p w:rsidR="00776FC9" w:rsidRDefault="00572B7F" w:rsidP="00776FC9">
      <w:pPr>
        <w:spacing w:after="0" w:line="240" w:lineRule="auto"/>
        <w:rPr>
          <w:rFonts w:ascii="Source Sans Pro" w:hAnsi="Source Sans Pro" w:cs="Times New Roman"/>
        </w:rPr>
      </w:pPr>
      <w:r w:rsidRPr="00572B7F">
        <w:rPr>
          <w:rFonts w:ascii="Source Sans Pro" w:hAnsi="Source Sans Pro" w:cs="Times New Roman"/>
          <w:highlight w:val="yellow"/>
        </w:rPr>
        <w:t>Aanvulling activiteiten gemeente</w:t>
      </w:r>
    </w:p>
    <w:p w:rsidR="00776FC9" w:rsidRDefault="00776FC9" w:rsidP="00776FC9">
      <w:pPr>
        <w:spacing w:after="0" w:line="240" w:lineRule="auto"/>
        <w:rPr>
          <w:rFonts w:ascii="Source Sans Pro" w:hAnsi="Source Sans Pro" w:cs="Times New Roman"/>
        </w:rPr>
      </w:pPr>
    </w:p>
    <w:p w:rsidR="00776FC9" w:rsidRPr="006131F0" w:rsidRDefault="00776FC9" w:rsidP="00776FC9">
      <w:pPr>
        <w:spacing w:after="0" w:line="240" w:lineRule="auto"/>
        <w:rPr>
          <w:rFonts w:ascii="Source Sans Pro" w:hAnsi="Source Sans Pro" w:cs="Times New Roman"/>
        </w:rPr>
      </w:pPr>
      <w:r w:rsidRPr="006131F0">
        <w:rPr>
          <w:rFonts w:ascii="Source Sans Pro" w:hAnsi="Source Sans Pro" w:cs="Times New Roman"/>
        </w:rPr>
        <w:t xml:space="preserve">Kijk voor </w:t>
      </w:r>
      <w:r w:rsidR="00572B7F">
        <w:rPr>
          <w:rFonts w:ascii="Source Sans Pro" w:hAnsi="Source Sans Pro" w:cs="Times New Roman"/>
        </w:rPr>
        <w:t>alle</w:t>
      </w:r>
      <w:r>
        <w:rPr>
          <w:rFonts w:ascii="Source Sans Pro" w:hAnsi="Source Sans Pro" w:cs="Times New Roman"/>
        </w:rPr>
        <w:t xml:space="preserve"> acties in de Kempen</w:t>
      </w:r>
      <w:r w:rsidR="00572B7F">
        <w:rPr>
          <w:rFonts w:ascii="Source Sans Pro" w:hAnsi="Source Sans Pro" w:cs="Times New Roman"/>
        </w:rPr>
        <w:t xml:space="preserve"> </w:t>
      </w:r>
      <w:r>
        <w:rPr>
          <w:rFonts w:ascii="Source Sans Pro" w:hAnsi="Source Sans Pro" w:cs="Times New Roman"/>
        </w:rPr>
        <w:t>op</w:t>
      </w:r>
      <w:r w:rsidR="00703B38">
        <w:rPr>
          <w:rFonts w:ascii="Source Sans Pro" w:hAnsi="Source Sans Pro" w:cs="Times New Roman"/>
        </w:rPr>
        <w:t xml:space="preserve"> </w:t>
      </w:r>
      <w:hyperlink r:id="rId11" w:history="1">
        <w:r w:rsidR="00703B38" w:rsidRPr="00A85775">
          <w:rPr>
            <w:rStyle w:val="Hyperlink"/>
            <w:rFonts w:ascii="Source Sans Pro" w:hAnsi="Source Sans Pro" w:cs="Times New Roman"/>
          </w:rPr>
          <w:t>www.gezondekempen.be</w:t>
        </w:r>
      </w:hyperlink>
      <w:r w:rsidR="00703B38">
        <w:rPr>
          <w:rFonts w:ascii="Source Sans Pro" w:hAnsi="Source Sans Pro" w:cs="Times New Roman"/>
        </w:rPr>
        <w:t xml:space="preserve">. </w:t>
      </w:r>
    </w:p>
    <w:p w:rsidR="00901A24" w:rsidRDefault="00901A24" w:rsidP="00776FC9">
      <w:pPr>
        <w:pBdr>
          <w:bottom w:val="single" w:sz="4" w:space="1" w:color="auto"/>
        </w:pBdr>
        <w:spacing w:after="0" w:line="240" w:lineRule="auto"/>
        <w:rPr>
          <w:rFonts w:ascii="Source Sans Pro" w:hAnsi="Source Sans Pro" w:cs="Times New Roman"/>
          <w:b/>
        </w:rPr>
      </w:pPr>
    </w:p>
    <w:p w:rsidR="00776FC9" w:rsidRDefault="00776FC9" w:rsidP="00D762E2">
      <w:pPr>
        <w:spacing w:after="0" w:line="240" w:lineRule="auto"/>
        <w:rPr>
          <w:rFonts w:ascii="Source Sans Pro" w:hAnsi="Source Sans Pro" w:cs="Times New Roman"/>
          <w:b/>
        </w:rPr>
      </w:pPr>
    </w:p>
    <w:p w:rsidR="00D762E2" w:rsidRDefault="00776FC9" w:rsidP="00D762E2">
      <w:pPr>
        <w:spacing w:after="0" w:line="240" w:lineRule="auto"/>
        <w:rPr>
          <w:rFonts w:ascii="Source Sans Pro" w:hAnsi="Source Sans Pro" w:cs="Times New Roman"/>
          <w:b/>
        </w:rPr>
      </w:pPr>
      <w:r>
        <w:rPr>
          <w:rFonts w:ascii="Source Sans Pro" w:hAnsi="Source Sans Pro" w:cs="Times New Roman"/>
          <w:b/>
        </w:rPr>
        <w:t xml:space="preserve">Nota: </w:t>
      </w:r>
      <w:r w:rsidR="00D762E2" w:rsidRPr="006131F0">
        <w:rPr>
          <w:rFonts w:ascii="Source Sans Pro" w:hAnsi="Source Sans Pro" w:cs="Times New Roman"/>
          <w:b/>
        </w:rPr>
        <w:t>Wat is ‘</w:t>
      </w:r>
      <w:proofErr w:type="spellStart"/>
      <w:r w:rsidR="00D762E2" w:rsidRPr="006131F0">
        <w:rPr>
          <w:rFonts w:ascii="Source Sans Pro" w:hAnsi="Source Sans Pro" w:cs="Times New Roman"/>
          <w:b/>
        </w:rPr>
        <w:t>veer-kracht</w:t>
      </w:r>
      <w:proofErr w:type="spellEnd"/>
      <w:r w:rsidR="00D762E2" w:rsidRPr="006131F0">
        <w:rPr>
          <w:rFonts w:ascii="Source Sans Pro" w:hAnsi="Source Sans Pro" w:cs="Times New Roman"/>
          <w:b/>
        </w:rPr>
        <w:t>’?</w:t>
      </w:r>
    </w:p>
    <w:p w:rsidR="006131F0" w:rsidRPr="006131F0" w:rsidRDefault="006131F0" w:rsidP="00D762E2">
      <w:pPr>
        <w:spacing w:after="0" w:line="240" w:lineRule="auto"/>
        <w:rPr>
          <w:rFonts w:ascii="Source Sans Pro" w:hAnsi="Source Sans Pro" w:cs="Times New Roman"/>
          <w:b/>
        </w:rPr>
      </w:pPr>
    </w:p>
    <w:p w:rsidR="00D762E2" w:rsidRDefault="00D762E2" w:rsidP="00D762E2">
      <w:pPr>
        <w:spacing w:after="0" w:line="240" w:lineRule="auto"/>
        <w:rPr>
          <w:rFonts w:ascii="Source Sans Pro" w:hAnsi="Source Sans Pro" w:cs="Times New Roman"/>
        </w:rPr>
      </w:pPr>
      <w:r w:rsidRPr="00D762E2">
        <w:rPr>
          <w:rFonts w:ascii="Source Sans Pro" w:hAnsi="Source Sans Pro" w:cs="Times New Roman"/>
        </w:rPr>
        <w:t xml:space="preserve">In ons leven maken we heel wat uitdagingen en momenten van grote emotie mee. Veel van die momenten komen we goed te boven. Van andere kunnen we soms </w:t>
      </w:r>
      <w:r w:rsidR="007367B6">
        <w:rPr>
          <w:rFonts w:ascii="Source Sans Pro" w:hAnsi="Source Sans Pro" w:cs="Times New Roman"/>
        </w:rPr>
        <w:t>behoorlijk van de kaart zijn</w:t>
      </w:r>
      <w:r w:rsidRPr="00D762E2">
        <w:rPr>
          <w:rFonts w:ascii="Source Sans Pro" w:hAnsi="Source Sans Pro" w:cs="Times New Roman"/>
        </w:rPr>
        <w:t>. Net dan kan onze mentale veerkracht goed van pas komen. Dit is het vermogen om terug recht te veren en er misschien zelfs sterker uit te komen.</w:t>
      </w:r>
    </w:p>
    <w:p w:rsidR="00D762E2" w:rsidRPr="00D762E2" w:rsidRDefault="00D762E2" w:rsidP="00D762E2">
      <w:pPr>
        <w:spacing w:after="0" w:line="240" w:lineRule="auto"/>
        <w:rPr>
          <w:rFonts w:ascii="Source Sans Pro" w:hAnsi="Source Sans Pro" w:cs="Times New Roman"/>
        </w:rPr>
      </w:pPr>
    </w:p>
    <w:p w:rsidR="00D762E2" w:rsidRDefault="00D762E2" w:rsidP="00D762E2">
      <w:pPr>
        <w:spacing w:after="0" w:line="240" w:lineRule="auto"/>
        <w:rPr>
          <w:rFonts w:ascii="Source Sans Pro" w:hAnsi="Source Sans Pro" w:cs="Times New Roman"/>
        </w:rPr>
      </w:pPr>
      <w:r w:rsidRPr="00D762E2">
        <w:rPr>
          <w:rFonts w:ascii="Source Sans Pro" w:hAnsi="Source Sans Pro" w:cs="Times New Roman"/>
        </w:rPr>
        <w:t xml:space="preserve">Je maakt bijvoorbeeld iets ingrijpends mee, zoals een </w:t>
      </w:r>
      <w:r w:rsidR="007367B6">
        <w:rPr>
          <w:rFonts w:ascii="Source Sans Pro" w:hAnsi="Source Sans Pro" w:cs="Times New Roman"/>
        </w:rPr>
        <w:t xml:space="preserve">huwelijk, een overlijden </w:t>
      </w:r>
      <w:r w:rsidRPr="00D762E2">
        <w:rPr>
          <w:rFonts w:ascii="Source Sans Pro" w:hAnsi="Source Sans Pro" w:cs="Times New Roman"/>
        </w:rPr>
        <w:t xml:space="preserve">of </w:t>
      </w:r>
      <w:r w:rsidR="007367B6">
        <w:rPr>
          <w:rFonts w:ascii="Source Sans Pro" w:hAnsi="Source Sans Pro" w:cs="Times New Roman"/>
        </w:rPr>
        <w:t>een geboorte</w:t>
      </w:r>
      <w:r w:rsidRPr="00D762E2">
        <w:rPr>
          <w:rFonts w:ascii="Source Sans Pro" w:hAnsi="Source Sans Pro" w:cs="Times New Roman"/>
        </w:rPr>
        <w:t xml:space="preserve">. </w:t>
      </w:r>
      <w:r w:rsidR="007367B6">
        <w:rPr>
          <w:rFonts w:ascii="Source Sans Pro" w:hAnsi="Source Sans Pro" w:cs="Times New Roman"/>
        </w:rPr>
        <w:t>Heb je stress</w:t>
      </w:r>
      <w:r w:rsidRPr="00D762E2">
        <w:rPr>
          <w:rFonts w:ascii="Source Sans Pro" w:hAnsi="Source Sans Pro" w:cs="Times New Roman"/>
        </w:rPr>
        <w:t xml:space="preserve"> omdat de werkdruk te hoog is, je agenda veel te vol staat</w:t>
      </w:r>
      <w:r w:rsidR="007367B6">
        <w:rPr>
          <w:rFonts w:ascii="Source Sans Pro" w:hAnsi="Source Sans Pro" w:cs="Times New Roman"/>
        </w:rPr>
        <w:t xml:space="preserve"> of plan je een verhuis.</w:t>
      </w:r>
      <w:r w:rsidRPr="00D762E2">
        <w:rPr>
          <w:rFonts w:ascii="Source Sans Pro" w:hAnsi="Source Sans Pro" w:cs="Times New Roman"/>
        </w:rPr>
        <w:t xml:space="preserve"> In </w:t>
      </w:r>
      <w:r w:rsidR="007367B6">
        <w:rPr>
          <w:rFonts w:ascii="Source Sans Pro" w:hAnsi="Source Sans Pro" w:cs="Times New Roman"/>
        </w:rPr>
        <w:t>elke</w:t>
      </w:r>
      <w:r w:rsidRPr="00D762E2">
        <w:rPr>
          <w:rFonts w:ascii="Source Sans Pro" w:hAnsi="Source Sans Pro" w:cs="Times New Roman"/>
        </w:rPr>
        <w:t xml:space="preserve"> situatie voel je eerst spanning, maar na verloop v</w:t>
      </w:r>
      <w:r w:rsidR="007367B6">
        <w:rPr>
          <w:rFonts w:ascii="Source Sans Pro" w:hAnsi="Source Sans Pro" w:cs="Times New Roman"/>
        </w:rPr>
        <w:t>an tijd voel je je steeds beter</w:t>
      </w:r>
      <w:r w:rsidRPr="00D762E2">
        <w:rPr>
          <w:rFonts w:ascii="Source Sans Pro" w:hAnsi="Source Sans Pro" w:cs="Times New Roman"/>
        </w:rPr>
        <w:t xml:space="preserve"> tot je je weer de oude voelt. Je veert als het ware een beetje mee met het leven en groeit erdoor.</w:t>
      </w:r>
    </w:p>
    <w:p w:rsidR="00D762E2" w:rsidRPr="00D762E2" w:rsidRDefault="00D762E2" w:rsidP="00D762E2">
      <w:pPr>
        <w:spacing w:after="0" w:line="240" w:lineRule="auto"/>
        <w:rPr>
          <w:rFonts w:ascii="Source Sans Pro" w:hAnsi="Source Sans Pro" w:cs="Times New Roman"/>
        </w:rPr>
      </w:pPr>
    </w:p>
    <w:p w:rsidR="004D5560" w:rsidRDefault="00D762E2" w:rsidP="00D762E2">
      <w:pPr>
        <w:spacing w:after="0" w:line="240" w:lineRule="auto"/>
        <w:rPr>
          <w:rFonts w:ascii="Source Sans Pro" w:hAnsi="Source Sans Pro" w:cs="Times New Roman"/>
        </w:rPr>
      </w:pPr>
      <w:r w:rsidRPr="00D762E2">
        <w:rPr>
          <w:rFonts w:ascii="Source Sans Pro" w:hAnsi="Source Sans Pro" w:cs="Times New Roman"/>
        </w:rPr>
        <w:t xml:space="preserve">Veerkracht betekent niet dat je altijd sterk </w:t>
      </w:r>
      <w:r w:rsidR="007367B6">
        <w:rPr>
          <w:rFonts w:ascii="Source Sans Pro" w:hAnsi="Source Sans Pro" w:cs="Times New Roman"/>
        </w:rPr>
        <w:t>moet</w:t>
      </w:r>
      <w:r w:rsidRPr="00D762E2">
        <w:rPr>
          <w:rFonts w:ascii="Source Sans Pro" w:hAnsi="Source Sans Pro" w:cs="Times New Roman"/>
        </w:rPr>
        <w:t xml:space="preserve"> zijn. Je mag je gerust verdrietig of beroerd voelen als er iets naars gebeurt. Dat is normaal. Veerkracht is niet hetzelfde als onkwetsbaar zijn. Je emoties durven onder ogen zien en ze aanvaarden hoort ook bij een veerkrachtige reactie. Gun jezelf de tijd om terug te veren.</w:t>
      </w:r>
      <w:r w:rsidR="00776FC9">
        <w:rPr>
          <w:rFonts w:ascii="Source Sans Pro" w:hAnsi="Source Sans Pro" w:cs="Times New Roman"/>
        </w:rPr>
        <w:t xml:space="preserve"> </w:t>
      </w:r>
    </w:p>
    <w:p w:rsidR="00D762E2" w:rsidRDefault="00B021A2" w:rsidP="00D762E2">
      <w:pPr>
        <w:spacing w:after="0" w:line="240" w:lineRule="auto"/>
        <w:rPr>
          <w:rFonts w:ascii="Source Sans Pro" w:hAnsi="Source Sans Pro" w:cs="Times New Roman"/>
        </w:rPr>
      </w:pPr>
      <w:hyperlink r:id="rId12" w:history="1">
        <w:r w:rsidR="00776FC9" w:rsidRPr="004D5560">
          <w:rPr>
            <w:rStyle w:val="Hyperlink"/>
            <w:rFonts w:ascii="Source Sans Pro" w:hAnsi="Source Sans Pro" w:cs="Times New Roman"/>
          </w:rPr>
          <w:t>www.samenveerkrachtig.be</w:t>
        </w:r>
      </w:hyperlink>
    </w:p>
    <w:p w:rsidR="006131F0" w:rsidRPr="00D762E2" w:rsidRDefault="006131F0" w:rsidP="00D762E2">
      <w:pPr>
        <w:spacing w:after="0" w:line="240" w:lineRule="auto"/>
        <w:rPr>
          <w:rFonts w:ascii="Source Sans Pro" w:hAnsi="Source Sans Pro" w:cs="Times New Roman"/>
        </w:rPr>
      </w:pPr>
    </w:p>
    <w:p w:rsidR="000F0CA3" w:rsidRDefault="000F0CA3" w:rsidP="000F0CA3">
      <w:pPr>
        <w:spacing w:after="0" w:line="240" w:lineRule="auto"/>
        <w:rPr>
          <w:rFonts w:ascii="Source Sans Pro" w:hAnsi="Source Sans Pro" w:cs="Times New Roman"/>
          <w:b/>
        </w:rPr>
      </w:pPr>
      <w:r>
        <w:rPr>
          <w:rFonts w:ascii="Source Sans Pro" w:hAnsi="Source Sans Pro" w:cs="Times New Roman"/>
          <w:b/>
        </w:rPr>
        <w:lastRenderedPageBreak/>
        <w:t>Voor meer informatie</w:t>
      </w:r>
    </w:p>
    <w:p w:rsidR="000F0CA3" w:rsidRPr="000F0CA3" w:rsidRDefault="000F0CA3" w:rsidP="000F0CA3">
      <w:pPr>
        <w:spacing w:after="0" w:line="240" w:lineRule="auto"/>
        <w:rPr>
          <w:rFonts w:ascii="Source Sans Pro" w:hAnsi="Source Sans Pro" w:cs="Times New Roman"/>
          <w:b/>
        </w:rPr>
      </w:pPr>
    </w:p>
    <w:p w:rsidR="00703B38" w:rsidRDefault="000F0CA3" w:rsidP="000F0CA3">
      <w:pPr>
        <w:pStyle w:val="Lijstalinea"/>
        <w:numPr>
          <w:ilvl w:val="0"/>
          <w:numId w:val="2"/>
        </w:numPr>
        <w:spacing w:after="0" w:line="240" w:lineRule="auto"/>
        <w:rPr>
          <w:rFonts w:ascii="Source Sans Pro" w:hAnsi="Source Sans Pro" w:cs="Times New Roman"/>
        </w:rPr>
      </w:pPr>
      <w:r w:rsidRPr="00703B38">
        <w:rPr>
          <w:rFonts w:ascii="Source Sans Pro" w:hAnsi="Source Sans Pro" w:cs="Times New Roman"/>
        </w:rPr>
        <w:t xml:space="preserve">Lynn Weyns (Coördinator </w:t>
      </w:r>
      <w:r w:rsidR="00703B38" w:rsidRPr="00703B38">
        <w:rPr>
          <w:rFonts w:ascii="Source Sans Pro" w:hAnsi="Source Sans Pro" w:cs="Times New Roman"/>
        </w:rPr>
        <w:t>10-daagse</w:t>
      </w:r>
      <w:r w:rsidRPr="00703B38">
        <w:rPr>
          <w:rFonts w:ascii="Source Sans Pro" w:hAnsi="Source Sans Pro" w:cs="Times New Roman"/>
        </w:rPr>
        <w:t xml:space="preserve"> Logo Kempen) - lynn@logokempen.be - 014 44 08 34 </w:t>
      </w:r>
    </w:p>
    <w:p w:rsidR="000F0CA3" w:rsidRPr="00703B38" w:rsidRDefault="000F0CA3" w:rsidP="000F0CA3">
      <w:pPr>
        <w:pStyle w:val="Lijstalinea"/>
        <w:numPr>
          <w:ilvl w:val="0"/>
          <w:numId w:val="2"/>
        </w:numPr>
        <w:spacing w:after="0" w:line="240" w:lineRule="auto"/>
        <w:rPr>
          <w:rFonts w:ascii="Source Sans Pro" w:hAnsi="Source Sans Pro" w:cs="Times New Roman"/>
        </w:rPr>
      </w:pPr>
      <w:r w:rsidRPr="00703B38">
        <w:rPr>
          <w:rFonts w:ascii="Source Sans Pro" w:hAnsi="Source Sans Pro" w:cs="Times New Roman"/>
        </w:rPr>
        <w:t>Evy Bens (Communicatie medewerker) - evy@logokempen.be - 014 44 08 34</w:t>
      </w:r>
    </w:p>
    <w:p w:rsidR="000F0CA3" w:rsidRDefault="000F0CA3" w:rsidP="000F0CA3">
      <w:pPr>
        <w:spacing w:after="0" w:line="240" w:lineRule="auto"/>
        <w:rPr>
          <w:rFonts w:ascii="Source Sans Pro" w:hAnsi="Source Sans Pro" w:cs="Times New Roman"/>
        </w:rPr>
      </w:pPr>
    </w:p>
    <w:p w:rsidR="000F0CA3" w:rsidRDefault="000F0CA3" w:rsidP="000F0CA3">
      <w:pPr>
        <w:spacing w:after="0" w:line="240" w:lineRule="auto"/>
        <w:rPr>
          <w:rFonts w:ascii="Source Sans Pro" w:hAnsi="Source Sans Pro" w:cs="Times New Roman"/>
          <w:b/>
        </w:rPr>
      </w:pPr>
      <w:r>
        <w:rPr>
          <w:rFonts w:ascii="Source Sans Pro" w:hAnsi="Source Sans Pro" w:cs="Times New Roman"/>
          <w:b/>
        </w:rPr>
        <w:t>Over Logo Kempen</w:t>
      </w:r>
    </w:p>
    <w:p w:rsidR="000F0CA3" w:rsidRPr="000F0CA3" w:rsidRDefault="000F0CA3" w:rsidP="000F0CA3">
      <w:pPr>
        <w:spacing w:after="0" w:line="240" w:lineRule="auto"/>
        <w:rPr>
          <w:rFonts w:ascii="Source Sans Pro" w:hAnsi="Source Sans Pro" w:cs="Times New Roman"/>
          <w:b/>
        </w:rPr>
      </w:pPr>
    </w:p>
    <w:p w:rsidR="000F0CA3" w:rsidRPr="000F0CA3" w:rsidRDefault="000F0CA3" w:rsidP="000F0CA3">
      <w:pPr>
        <w:spacing w:after="0" w:line="240" w:lineRule="auto"/>
        <w:rPr>
          <w:rFonts w:ascii="Source Sans Pro" w:hAnsi="Source Sans Pro" w:cs="Times New Roman"/>
        </w:rPr>
      </w:pPr>
      <w:r w:rsidRPr="000F0CA3">
        <w:rPr>
          <w:rFonts w:ascii="Source Sans Pro" w:hAnsi="Source Sans Pro" w:cs="Times New Roman"/>
        </w:rPr>
        <w:t>Logo Kempen is één van de 15 Logo’s in Vlaanderen en Brussel. In opdracht van de Vlaamse overheid werkt het Logo mee aan de realisatie van de Vlaamse gezondheidsdoelstellingen op lokaal niveau: minder rokers, drug- en alcoholgebruikers, meer mensen in beweging en met een gezond gewicht, meer veerkrachtige mensen… Dat doen we door lokale krachten te bundelen en te coördineren. We motiveren, ondersteunen, begeleiden en brengen de partners uit ons netwerk samen. Zo werken we aan een onderbouwd gezondheidsbeleid en meer gezondheidswinst.</w:t>
      </w:r>
    </w:p>
    <w:p w:rsidR="00776FC9" w:rsidRDefault="00B021A2" w:rsidP="000F0CA3">
      <w:pPr>
        <w:spacing w:after="0" w:line="240" w:lineRule="auto"/>
        <w:rPr>
          <w:rFonts w:ascii="Source Sans Pro" w:hAnsi="Source Sans Pro" w:cs="Times New Roman"/>
        </w:rPr>
      </w:pPr>
      <w:hyperlink r:id="rId13" w:history="1">
        <w:r w:rsidR="000F0CA3" w:rsidRPr="000F0CA3">
          <w:rPr>
            <w:rStyle w:val="Hyperlink"/>
            <w:rFonts w:ascii="Source Sans Pro" w:hAnsi="Source Sans Pro" w:cs="Times New Roman"/>
          </w:rPr>
          <w:t>www.logokempen.be</w:t>
        </w:r>
      </w:hyperlink>
    </w:p>
    <w:sectPr w:rsidR="00776FC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95" w:rsidRDefault="00D1671B">
      <w:pPr>
        <w:spacing w:after="0" w:line="240" w:lineRule="auto"/>
      </w:pPr>
      <w:r>
        <w:separator/>
      </w:r>
    </w:p>
  </w:endnote>
  <w:endnote w:type="continuationSeparator" w:id="0">
    <w:p w:rsidR="001E5495" w:rsidRDefault="00D1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95" w:rsidRDefault="00D1671B">
      <w:pPr>
        <w:spacing w:after="0" w:line="240" w:lineRule="auto"/>
      </w:pPr>
      <w:r>
        <w:separator/>
      </w:r>
    </w:p>
  </w:footnote>
  <w:footnote w:type="continuationSeparator" w:id="0">
    <w:p w:rsidR="001E5495" w:rsidRDefault="00D1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0" w:rsidRDefault="005B19D9" w:rsidP="00476180">
    <w:pPr>
      <w:tabs>
        <w:tab w:val="center" w:pos="4536"/>
        <w:tab w:val="right" w:pos="9072"/>
      </w:tabs>
      <w:spacing w:after="0" w:line="240" w:lineRule="auto"/>
    </w:pPr>
    <w:r w:rsidRPr="00476180">
      <w:rPr>
        <w:noProof/>
        <w:lang w:eastAsia="nl-BE"/>
      </w:rPr>
      <w:drawing>
        <wp:inline distT="0" distB="0" distL="0" distR="0" wp14:anchorId="627ECA7D" wp14:editId="352AFF91">
          <wp:extent cx="1932499"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4" cy="983174"/>
                  </a:xfrm>
                  <a:prstGeom prst="rect">
                    <a:avLst/>
                  </a:prstGeom>
                </pic:spPr>
              </pic:pic>
            </a:graphicData>
          </a:graphic>
        </wp:inline>
      </w:drawing>
    </w:r>
  </w:p>
  <w:p w:rsidR="00E33E98" w:rsidRPr="00476180" w:rsidRDefault="00B021A2" w:rsidP="00476180">
    <w:pPr>
      <w:tabs>
        <w:tab w:val="center" w:pos="4536"/>
        <w:tab w:val="right" w:pos="9072"/>
      </w:tabs>
      <w:spacing w:after="0" w:line="240" w:lineRule="auto"/>
    </w:pPr>
  </w:p>
  <w:p w:rsidR="00E33E98" w:rsidRPr="00E33E98" w:rsidRDefault="005B19D9" w:rsidP="00E33E98">
    <w:pPr>
      <w:tabs>
        <w:tab w:val="center" w:pos="4536"/>
        <w:tab w:val="right" w:pos="9072"/>
      </w:tabs>
      <w:spacing w:after="0" w:line="240" w:lineRule="auto"/>
    </w:pPr>
    <w:r w:rsidRPr="00E33E98">
      <w:rPr>
        <w:noProof/>
        <w:lang w:eastAsia="nl-BE"/>
      </w:rPr>
      <mc:AlternateContent>
        <mc:Choice Requires="wps">
          <w:drawing>
            <wp:anchor distT="0" distB="0" distL="114300" distR="114300" simplePos="0" relativeHeight="251659264" behindDoc="0" locked="0" layoutInCell="1" allowOverlap="1" wp14:anchorId="2904D65C" wp14:editId="39A04BE8">
              <wp:simplePos x="0" y="0"/>
              <wp:positionH relativeFrom="column">
                <wp:posOffset>-4446</wp:posOffset>
              </wp:positionH>
              <wp:positionV relativeFrom="paragraph">
                <wp:posOffset>-1270</wp:posOffset>
              </wp:positionV>
              <wp:extent cx="58197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819775" cy="0"/>
                      </a:xfrm>
                      <a:prstGeom prst="line">
                        <a:avLst/>
                      </a:prstGeom>
                      <a:noFill/>
                      <a:ln w="25400" cap="flat" cmpd="sng" algn="ctr">
                        <a:solidFill>
                          <a:srgbClr val="009BD2"/>
                        </a:solidFill>
                        <a:prstDash val="solid"/>
                      </a:ln>
                      <a:effectLst/>
                    </wps:spPr>
                    <wps:bodyPr/>
                  </wps:wsp>
                </a:graphicData>
              </a:graphic>
            </wp:anchor>
          </w:drawing>
        </mc:Choice>
        <mc:Fallback>
          <w:pict>
            <v:line w14:anchorId="6B54E7A4"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5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" strokecolor="#009bd2" strokeweight="2pt"/>
          </w:pict>
        </mc:Fallback>
      </mc:AlternateContent>
    </w:r>
  </w:p>
  <w:p w:rsidR="00476180" w:rsidRDefault="00B021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C33CB"/>
    <w:multiLevelType w:val="hybridMultilevel"/>
    <w:tmpl w:val="81200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9"/>
    <w:rsid w:val="000A107F"/>
    <w:rsid w:val="000B0739"/>
    <w:rsid w:val="000F0CA3"/>
    <w:rsid w:val="00174B37"/>
    <w:rsid w:val="001B1403"/>
    <w:rsid w:val="001E5495"/>
    <w:rsid w:val="002456F3"/>
    <w:rsid w:val="00246257"/>
    <w:rsid w:val="00246521"/>
    <w:rsid w:val="002B0FBB"/>
    <w:rsid w:val="002C6F2F"/>
    <w:rsid w:val="00315CC4"/>
    <w:rsid w:val="00343E20"/>
    <w:rsid w:val="003549E3"/>
    <w:rsid w:val="003F6C47"/>
    <w:rsid w:val="00411D08"/>
    <w:rsid w:val="004D5560"/>
    <w:rsid w:val="004F1D3E"/>
    <w:rsid w:val="0053686C"/>
    <w:rsid w:val="00572B7F"/>
    <w:rsid w:val="005B19D9"/>
    <w:rsid w:val="006131F0"/>
    <w:rsid w:val="006D682B"/>
    <w:rsid w:val="006F6C08"/>
    <w:rsid w:val="006F7D39"/>
    <w:rsid w:val="00703B38"/>
    <w:rsid w:val="007202AE"/>
    <w:rsid w:val="00735372"/>
    <w:rsid w:val="007367B6"/>
    <w:rsid w:val="00776FC9"/>
    <w:rsid w:val="00777EE8"/>
    <w:rsid w:val="007D3CD7"/>
    <w:rsid w:val="007E2C9E"/>
    <w:rsid w:val="008422E6"/>
    <w:rsid w:val="008D6328"/>
    <w:rsid w:val="00901A24"/>
    <w:rsid w:val="00A814C4"/>
    <w:rsid w:val="00A81B53"/>
    <w:rsid w:val="00A85C98"/>
    <w:rsid w:val="00AE2CEF"/>
    <w:rsid w:val="00B021A2"/>
    <w:rsid w:val="00B032B3"/>
    <w:rsid w:val="00B224A2"/>
    <w:rsid w:val="00BA5F4D"/>
    <w:rsid w:val="00BC731B"/>
    <w:rsid w:val="00C757B3"/>
    <w:rsid w:val="00D1671B"/>
    <w:rsid w:val="00D465A7"/>
    <w:rsid w:val="00D762E2"/>
    <w:rsid w:val="00FA16FB"/>
    <w:rsid w:val="00FC2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0F28"/>
  <w15:docId w15:val="{D19330BB-0846-4F1D-A26B-A983D52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9D9"/>
  </w:style>
  <w:style w:type="paragraph" w:styleId="Ballontekst">
    <w:name w:val="Balloon Text"/>
    <w:basedOn w:val="Standaard"/>
    <w:link w:val="BallontekstChar"/>
    <w:uiPriority w:val="99"/>
    <w:semiHidden/>
    <w:unhideWhenUsed/>
    <w:rsid w:val="005B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D9"/>
    <w:rPr>
      <w:rFonts w:ascii="Tahoma" w:hAnsi="Tahoma" w:cs="Tahoma"/>
      <w:sz w:val="16"/>
      <w:szCs w:val="16"/>
    </w:rPr>
  </w:style>
  <w:style w:type="paragraph" w:styleId="Voettekst">
    <w:name w:val="footer"/>
    <w:basedOn w:val="Standaard"/>
    <w:link w:val="VoettekstChar"/>
    <w:uiPriority w:val="99"/>
    <w:unhideWhenUsed/>
    <w:rsid w:val="00D167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71B"/>
  </w:style>
  <w:style w:type="character" w:styleId="Hyperlink">
    <w:name w:val="Hyperlink"/>
    <w:basedOn w:val="Standaardalinea-lettertype"/>
    <w:uiPriority w:val="99"/>
    <w:unhideWhenUsed/>
    <w:rsid w:val="00FA16FB"/>
    <w:rPr>
      <w:color w:val="0000FF" w:themeColor="hyperlink"/>
      <w:u w:val="single"/>
    </w:rPr>
  </w:style>
  <w:style w:type="paragraph" w:styleId="Normaalweb">
    <w:name w:val="Normal (Web)"/>
    <w:basedOn w:val="Standaard"/>
    <w:uiPriority w:val="99"/>
    <w:semiHidden/>
    <w:unhideWhenUsed/>
    <w:rsid w:val="004F1D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F1D3E"/>
  </w:style>
  <w:style w:type="character" w:styleId="Zwaar">
    <w:name w:val="Strong"/>
    <w:basedOn w:val="Standaardalinea-lettertype"/>
    <w:uiPriority w:val="22"/>
    <w:qFormat/>
    <w:rsid w:val="004F1D3E"/>
    <w:rPr>
      <w:b/>
      <w:bCs/>
    </w:rPr>
  </w:style>
  <w:style w:type="character" w:styleId="Nadruk">
    <w:name w:val="Emphasis"/>
    <w:basedOn w:val="Standaardalinea-lettertype"/>
    <w:uiPriority w:val="20"/>
    <w:qFormat/>
    <w:rsid w:val="004F1D3E"/>
    <w:rPr>
      <w:i/>
      <w:iCs/>
    </w:rPr>
  </w:style>
  <w:style w:type="character" w:styleId="Verwijzingopmerking">
    <w:name w:val="annotation reference"/>
    <w:basedOn w:val="Standaardalinea-lettertype"/>
    <w:uiPriority w:val="99"/>
    <w:semiHidden/>
    <w:unhideWhenUsed/>
    <w:rsid w:val="008422E6"/>
    <w:rPr>
      <w:sz w:val="16"/>
      <w:szCs w:val="16"/>
    </w:rPr>
  </w:style>
  <w:style w:type="paragraph" w:styleId="Tekstopmerking">
    <w:name w:val="annotation text"/>
    <w:basedOn w:val="Standaard"/>
    <w:link w:val="TekstopmerkingChar"/>
    <w:uiPriority w:val="99"/>
    <w:semiHidden/>
    <w:unhideWhenUsed/>
    <w:rsid w:val="008422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22E6"/>
    <w:rPr>
      <w:sz w:val="20"/>
      <w:szCs w:val="20"/>
    </w:rPr>
  </w:style>
  <w:style w:type="paragraph" w:styleId="Onderwerpvanopmerking">
    <w:name w:val="annotation subject"/>
    <w:basedOn w:val="Tekstopmerking"/>
    <w:next w:val="Tekstopmerking"/>
    <w:link w:val="OnderwerpvanopmerkingChar"/>
    <w:uiPriority w:val="99"/>
    <w:semiHidden/>
    <w:unhideWhenUsed/>
    <w:rsid w:val="008422E6"/>
    <w:rPr>
      <w:b/>
      <w:bCs/>
    </w:rPr>
  </w:style>
  <w:style w:type="character" w:customStyle="1" w:styleId="OnderwerpvanopmerkingChar">
    <w:name w:val="Onderwerp van opmerking Char"/>
    <w:basedOn w:val="TekstopmerkingChar"/>
    <w:link w:val="Onderwerpvanopmerking"/>
    <w:uiPriority w:val="99"/>
    <w:semiHidden/>
    <w:rsid w:val="008422E6"/>
    <w:rPr>
      <w:b/>
      <w:bCs/>
      <w:sz w:val="20"/>
      <w:szCs w:val="20"/>
    </w:rPr>
  </w:style>
  <w:style w:type="character" w:styleId="Vermelding">
    <w:name w:val="Mention"/>
    <w:basedOn w:val="Standaardalinea-lettertype"/>
    <w:uiPriority w:val="99"/>
    <w:semiHidden/>
    <w:unhideWhenUsed/>
    <w:rsid w:val="00703B38"/>
    <w:rPr>
      <w:color w:val="2B579A"/>
      <w:shd w:val="clear" w:color="auto" w:fill="E6E6E6"/>
    </w:rPr>
  </w:style>
  <w:style w:type="paragraph" w:styleId="Lijstalinea">
    <w:name w:val="List Paragraph"/>
    <w:basedOn w:val="Standaard"/>
    <w:uiPriority w:val="34"/>
    <w:qFormat/>
    <w:rsid w:val="0070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veerkrachtig.be" TargetMode="External"/><Relationship Id="rId13" Type="http://schemas.openxmlformats.org/officeDocument/2006/relationships/hyperlink" Target="file:///C:\Users\lynn\AppData\Local\Microsoft\Windows\INetCache\Content.Outlook\T5YSR6VK\www.logokemp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ynn\AppData\Local\Microsoft\Windows\INetCache\Content.Outlook\T5YSR6VK\www.samenveerkrachti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zondekemp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tinjehoofd.be" TargetMode="External"/><Relationship Id="rId4" Type="http://schemas.openxmlformats.org/officeDocument/2006/relationships/settings" Target="settings.xml"/><Relationship Id="rId9" Type="http://schemas.openxmlformats.org/officeDocument/2006/relationships/hyperlink" Target="http://www.fitinjehoofd.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6636-C1AB-47D6-A9DE-1AD09871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bens</dc:creator>
  <cp:lastModifiedBy>evy bens</cp:lastModifiedBy>
  <cp:revision>3</cp:revision>
  <cp:lastPrinted>2015-03-05T14:43:00Z</cp:lastPrinted>
  <dcterms:created xsi:type="dcterms:W3CDTF">2017-04-25T14:17:00Z</dcterms:created>
  <dcterms:modified xsi:type="dcterms:W3CDTF">2017-05-04T06:41:00Z</dcterms:modified>
</cp:coreProperties>
</file>